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8FA1" w14:textId="273B2658" w:rsidR="00734CEB" w:rsidRDefault="00734CEB">
      <w:r>
        <w:rPr>
          <w:i/>
          <w:noProof/>
        </w:rPr>
        <mc:AlternateContent>
          <mc:Choice Requires="wps">
            <w:drawing>
              <wp:anchor distT="0" distB="0" distL="114300" distR="114300" simplePos="0" relativeHeight="251661312" behindDoc="0" locked="0" layoutInCell="1" allowOverlap="1" wp14:anchorId="2CC6F069" wp14:editId="4A5B865F">
                <wp:simplePos x="0" y="0"/>
                <wp:positionH relativeFrom="column">
                  <wp:posOffset>46990</wp:posOffset>
                </wp:positionH>
                <wp:positionV relativeFrom="paragraph">
                  <wp:posOffset>278765</wp:posOffset>
                </wp:positionV>
                <wp:extent cx="6057900" cy="1717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CEFD9" w14:textId="3C2A3844" w:rsidR="00012FBA" w:rsidRPr="00012FBA" w:rsidRDefault="00012FBA" w:rsidP="00012FBA">
                            <w:r w:rsidRPr="00012FBA">
                              <w:t xml:space="preserve">Hopefully, when you look at these two diagrams, you recognize salvation is what Jesus did and not about what you can do? God wants remorse from the heart, not some weird performance. Trying to act out your faith is only going to exhaust you and confuse others. Please pay attention to the fourth green box highlighted. </w:t>
                            </w:r>
                            <w:r w:rsidRPr="00012FBA">
                              <w:rPr>
                                <w:i/>
                              </w:rPr>
                              <w:t>You are justified</w:t>
                            </w:r>
                            <w:r>
                              <w:t xml:space="preserve"> is</w:t>
                            </w:r>
                            <w:r w:rsidRPr="00012FBA">
                              <w:t xml:space="preserve"> such an important statement because many are trying to overlook sinful behaviors. If you believe that God is going to accept your lifestyle, you are wrong. There is nothing Biblical about that claim. Read Psalm 51 over and over again, digesting what God’s word is saying. If you don’t get it, tell that to God and ask for His wisdom to understand. Only the Holy Spirit can move man’s, heart. </w:t>
                            </w:r>
                            <w:r w:rsidRPr="00012FBA">
                              <w:rPr>
                                <w:b/>
                              </w:rPr>
                              <w:t>A</w:t>
                            </w:r>
                            <w:r w:rsidRPr="00012FBA">
                              <w:t xml:space="preserve">sk, </w:t>
                            </w:r>
                            <w:r w:rsidRPr="00012FBA">
                              <w:rPr>
                                <w:b/>
                              </w:rPr>
                              <w:t>S</w:t>
                            </w:r>
                            <w:r w:rsidRPr="00012FBA">
                              <w:t xml:space="preserve">eek, </w:t>
                            </w:r>
                            <w:r w:rsidRPr="00012FBA">
                              <w:rPr>
                                <w:b/>
                              </w:rPr>
                              <w:t>K</w:t>
                            </w:r>
                            <w:r w:rsidRPr="00012FBA">
                              <w:t xml:space="preserve">nock! Don’t stop </w:t>
                            </w:r>
                            <w:proofErr w:type="spellStart"/>
                            <w:r w:rsidRPr="00012FBA">
                              <w:rPr>
                                <w:b/>
                              </w:rPr>
                              <w:t>ASK</w:t>
                            </w:r>
                            <w:r w:rsidRPr="00012FBA">
                              <w:t>ing</w:t>
                            </w:r>
                            <w:proofErr w:type="spellEnd"/>
                            <w:r w:rsidRPr="00012FBA">
                              <w:t xml:space="preserve"> till God answers. </w:t>
                            </w:r>
                          </w:p>
                          <w:p w14:paraId="47CF359C" w14:textId="322D4353" w:rsidR="00365B09" w:rsidRPr="001628FB" w:rsidRDefault="00365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6F069" id="_x0000_t202" coordsize="21600,21600" o:spt="202" path="m0,0l0,21600,21600,21600,21600,0xe">
                <v:stroke joinstyle="miter"/>
                <v:path gradientshapeok="t" o:connecttype="rect"/>
              </v:shapetype>
              <v:shape id="Text Box 4" o:spid="_x0000_s1026" type="#_x0000_t202" style="position:absolute;margin-left:3.7pt;margin-top:21.95pt;width:477pt;height:1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" filled="f" stroked="f">
                <v:textbox>
                  <w:txbxContent>
                    <w:p w14:paraId="471CEFD9" w14:textId="3C2A3844" w:rsidR="00012FBA" w:rsidRPr="00012FBA" w:rsidRDefault="00012FBA" w:rsidP="00012FBA">
                      <w:r w:rsidRPr="00012FBA">
                        <w:t xml:space="preserve">Hopefully, when you look at these two diagrams, you recognize salvation is what Jesus did and not about what you can do? God wants remorse from the heart, not some weird performance. Trying to act out your faith is only going to exhaust you and confuse others. Please pay attention to the fourth green box highlighted. </w:t>
                      </w:r>
                      <w:r w:rsidRPr="00012FBA">
                        <w:rPr>
                          <w:i/>
                        </w:rPr>
                        <w:t>You are justified</w:t>
                      </w:r>
                      <w:r>
                        <w:t xml:space="preserve"> is</w:t>
                      </w:r>
                      <w:r w:rsidRPr="00012FBA">
                        <w:t xml:space="preserve"> such an important statement because many are trying to overlook sinful behaviors. If you believe that God is going to accept your lifestyle, you are wrong. There is nothing Biblical about that claim. Read Psalm 51 over and over again, digesting what God’s word is saying. If you don’t get it, tell that to God and ask for His wisdom to understand. Only the Holy Spirit can move man’s, heart. </w:t>
                      </w:r>
                      <w:r w:rsidRPr="00012FBA">
                        <w:rPr>
                          <w:b/>
                        </w:rPr>
                        <w:t>A</w:t>
                      </w:r>
                      <w:r w:rsidRPr="00012FBA">
                        <w:t xml:space="preserve">sk, </w:t>
                      </w:r>
                      <w:r w:rsidRPr="00012FBA">
                        <w:rPr>
                          <w:b/>
                        </w:rPr>
                        <w:t>S</w:t>
                      </w:r>
                      <w:r w:rsidRPr="00012FBA">
                        <w:t xml:space="preserve">eek, </w:t>
                      </w:r>
                      <w:r w:rsidRPr="00012FBA">
                        <w:rPr>
                          <w:b/>
                        </w:rPr>
                        <w:t>K</w:t>
                      </w:r>
                      <w:r w:rsidRPr="00012FBA">
                        <w:t xml:space="preserve">nock! Don’t stop </w:t>
                      </w:r>
                      <w:proofErr w:type="spellStart"/>
                      <w:r w:rsidRPr="00012FBA">
                        <w:rPr>
                          <w:b/>
                        </w:rPr>
                        <w:t>ASK</w:t>
                      </w:r>
                      <w:r w:rsidRPr="00012FBA">
                        <w:t>ing</w:t>
                      </w:r>
                      <w:proofErr w:type="spellEnd"/>
                      <w:r w:rsidRPr="00012FBA">
                        <w:t xml:space="preserve"> till God answers. </w:t>
                      </w:r>
                    </w:p>
                    <w:p w14:paraId="47CF359C" w14:textId="322D4353" w:rsidR="00365B09" w:rsidRPr="001628FB" w:rsidRDefault="00365B09"/>
                  </w:txbxContent>
                </v:textbox>
                <w10:wrap type="square"/>
              </v:shape>
            </w:pict>
          </mc:Fallback>
        </mc:AlternateContent>
      </w:r>
      <w:r w:rsidR="00F7502E">
        <w:t>Psalm 51</w:t>
      </w:r>
    </w:p>
    <w:p w14:paraId="3C1CC0EF" w14:textId="32158DEA" w:rsidR="00C90C7A" w:rsidRDefault="00C90C7A" w:rsidP="00C90C7A">
      <w:pPr>
        <w:spacing w:line="240" w:lineRule="auto"/>
      </w:pPr>
      <w:r>
        <w:t xml:space="preserve">Key: </w:t>
      </w:r>
      <w:bookmarkStart w:id="0" w:name="_GoBack"/>
      <w:bookmarkEnd w:id="0"/>
    </w:p>
    <w:p w14:paraId="362259F5" w14:textId="572001A1" w:rsidR="008127E1" w:rsidRDefault="008127E1" w:rsidP="00C90C7A">
      <w:pPr>
        <w:spacing w:line="240" w:lineRule="auto"/>
      </w:pPr>
      <w:r>
        <w:t xml:space="preserve">God is: </w:t>
      </w:r>
      <w:r w:rsidRPr="008127E1">
        <w:rPr>
          <w:highlight w:val="red"/>
        </w:rPr>
        <w:t>box</w:t>
      </w:r>
      <w:r w:rsidR="00876CB9">
        <w:t xml:space="preserve"> </w:t>
      </w:r>
      <w:r w:rsidR="0012798A">
        <w:t>(This is God’s character)</w:t>
      </w:r>
    </w:p>
    <w:p w14:paraId="5EE1CA45" w14:textId="059AFC91" w:rsidR="00C90C7A" w:rsidRDefault="00C90C7A" w:rsidP="00C90C7A">
      <w:pPr>
        <w:spacing w:line="240" w:lineRule="auto"/>
      </w:pPr>
      <w:r>
        <w:t>God’s responsibilities</w:t>
      </w:r>
      <w:r w:rsidRPr="008127E1">
        <w:t xml:space="preserve">: </w:t>
      </w:r>
      <w:r w:rsidRPr="008127E1">
        <w:rPr>
          <w:highlight w:val="yellow"/>
        </w:rPr>
        <w:t>box</w:t>
      </w:r>
      <w:r w:rsidR="0012798A">
        <w:t xml:space="preserve"> (Only God can do these actions. Our actions will never achieve salvation)</w:t>
      </w:r>
    </w:p>
    <w:p w14:paraId="171990BC" w14:textId="2ABCCD25" w:rsidR="00C90C7A" w:rsidRDefault="00C90C7A" w:rsidP="00C90C7A">
      <w:pPr>
        <w:spacing w:line="240" w:lineRule="auto"/>
      </w:pPr>
      <w:r>
        <w:t>Human’s</w:t>
      </w:r>
      <w:r w:rsidR="00007B79">
        <w:t xml:space="preserve"> confession</w:t>
      </w:r>
      <w:r w:rsidRPr="008127E1">
        <w:t xml:space="preserve">: </w:t>
      </w:r>
      <w:r w:rsidRPr="008127E1">
        <w:rPr>
          <w:highlight w:val="green"/>
        </w:rPr>
        <w:t>box</w:t>
      </w:r>
      <w:r w:rsidR="0012798A">
        <w:t xml:space="preserve"> (</w:t>
      </w:r>
      <w:r w:rsidR="00554AC9">
        <w:t>A humble heart is an a</w:t>
      </w:r>
      <w:r w:rsidR="00B27877">
        <w:t>bsolute necessity for forgiveness)</w:t>
      </w:r>
    </w:p>
    <w:p w14:paraId="4AD243B4" w14:textId="55673210" w:rsidR="00C90C7A" w:rsidRDefault="001E405E" w:rsidP="00C90C7A">
      <w:pPr>
        <w:spacing w:line="240" w:lineRule="auto"/>
      </w:pPr>
      <w:r>
        <w:t xml:space="preserve">Result </w:t>
      </w:r>
      <w:r w:rsidRPr="008127E1">
        <w:t xml:space="preserve">of: </w:t>
      </w:r>
      <w:r w:rsidRPr="008127E1">
        <w:rPr>
          <w:highlight w:val="magenta"/>
        </w:rPr>
        <w:t>box</w:t>
      </w:r>
      <w:r w:rsidR="00B27877">
        <w:t xml:space="preserve"> (</w:t>
      </w:r>
      <w:r w:rsidR="00DC4B14">
        <w:t>A humble heart brings great reward to our spiritual well-being)</w:t>
      </w:r>
    </w:p>
    <w:p w14:paraId="7F7C2E33" w14:textId="3EB9E69E" w:rsidR="001E405E" w:rsidRDefault="001E405E" w:rsidP="00C90C7A">
      <w:pPr>
        <w:spacing w:line="240" w:lineRule="auto"/>
      </w:pPr>
      <w:r>
        <w:t xml:space="preserve">God’s likes: </w:t>
      </w:r>
      <w:r w:rsidR="00876CB9">
        <w:t xml:space="preserve"> double underline</w:t>
      </w:r>
      <w:r w:rsidR="00DC4B14">
        <w:t xml:space="preserve"> (God will not reject our humble spirit)</w:t>
      </w:r>
    </w:p>
    <w:p w14:paraId="5A054440" w14:textId="6615A7E9" w:rsidR="001E405E" w:rsidRDefault="001E405E" w:rsidP="00C90C7A">
      <w:pPr>
        <w:spacing w:line="240" w:lineRule="auto"/>
      </w:pPr>
      <w:r>
        <w:t xml:space="preserve">God’s </w:t>
      </w:r>
      <w:r w:rsidRPr="008127E1">
        <w:t xml:space="preserve">dislikes: </w:t>
      </w:r>
      <w:r w:rsidR="00876CB9">
        <w:t>underline</w:t>
      </w:r>
      <w:r w:rsidR="00DC4B14">
        <w:t xml:space="preserve"> (God will reject performances</w:t>
      </w:r>
      <w:r w:rsidR="00653523">
        <w:t xml:space="preserve"> done</w:t>
      </w:r>
      <w:r w:rsidR="00DC4B14">
        <w:t xml:space="preserve"> in the attempt to impress Him)</w:t>
      </w:r>
    </w:p>
    <w:p w14:paraId="1718307B" w14:textId="5243F819" w:rsidR="00F7502E" w:rsidRDefault="00F7502E">
      <w:pPr>
        <w:rPr>
          <w:i/>
        </w:rPr>
      </w:pPr>
      <w:r w:rsidRPr="008127E1">
        <w:rPr>
          <w:i/>
        </w:rPr>
        <w:t xml:space="preserve">Be </w:t>
      </w:r>
      <w:r w:rsidRPr="004F28E6">
        <w:rPr>
          <w:b/>
          <w:i/>
          <w:highlight w:val="red"/>
        </w:rPr>
        <w:t>gracious</w:t>
      </w:r>
      <w:r>
        <w:rPr>
          <w:i/>
        </w:rPr>
        <w:t xml:space="preserve"> to me, O God, according to </w:t>
      </w:r>
      <w:r w:rsidRPr="004F28E6">
        <w:rPr>
          <w:b/>
          <w:i/>
          <w:highlight w:val="red"/>
        </w:rPr>
        <w:t>Your lovingkindness</w:t>
      </w:r>
      <w:r>
        <w:rPr>
          <w:i/>
        </w:rPr>
        <w:t xml:space="preserve">; according to the greatness of </w:t>
      </w:r>
      <w:r w:rsidRPr="004F28E6">
        <w:rPr>
          <w:b/>
          <w:i/>
          <w:highlight w:val="red"/>
        </w:rPr>
        <w:t>Your compassion</w:t>
      </w:r>
      <w:r>
        <w:rPr>
          <w:i/>
        </w:rPr>
        <w:t xml:space="preserve"> </w:t>
      </w:r>
      <w:r w:rsidRPr="001E405E">
        <w:rPr>
          <w:i/>
          <w:highlight w:val="yellow"/>
        </w:rPr>
        <w:t>blot out</w:t>
      </w:r>
      <w:r>
        <w:rPr>
          <w:i/>
        </w:rPr>
        <w:t xml:space="preserve"> my transgressions. </w:t>
      </w:r>
      <w:r w:rsidRPr="001E405E">
        <w:rPr>
          <w:i/>
          <w:highlight w:val="yellow"/>
        </w:rPr>
        <w:t>Wash me</w:t>
      </w:r>
      <w:r>
        <w:rPr>
          <w:i/>
        </w:rPr>
        <w:t xml:space="preserve"> thoroughly from my iniquity and </w:t>
      </w:r>
      <w:r w:rsidRPr="001E405E">
        <w:rPr>
          <w:i/>
          <w:highlight w:val="yellow"/>
        </w:rPr>
        <w:t>cleanse me</w:t>
      </w:r>
      <w:r>
        <w:rPr>
          <w:i/>
        </w:rPr>
        <w:t xml:space="preserve"> from my sin. For </w:t>
      </w:r>
      <w:r w:rsidRPr="001E405E">
        <w:rPr>
          <w:i/>
          <w:highlight w:val="green"/>
        </w:rPr>
        <w:t>I know</w:t>
      </w:r>
      <w:r>
        <w:rPr>
          <w:i/>
        </w:rPr>
        <w:t xml:space="preserve"> my transgressions, and my sin is ever before me. Against You, You only</w:t>
      </w:r>
      <w:r w:rsidRPr="001E405E">
        <w:rPr>
          <w:i/>
          <w:highlight w:val="green"/>
        </w:rPr>
        <w:t>, I have sinned</w:t>
      </w:r>
      <w:r>
        <w:rPr>
          <w:i/>
        </w:rPr>
        <w:t xml:space="preserve"> and </w:t>
      </w:r>
      <w:r w:rsidRPr="00007B79">
        <w:rPr>
          <w:i/>
          <w:highlight w:val="green"/>
        </w:rPr>
        <w:t>done what is evil in Your sight</w:t>
      </w:r>
      <w:r>
        <w:rPr>
          <w:i/>
        </w:rPr>
        <w:t>, s</w:t>
      </w:r>
      <w:r w:rsidR="00C90C7A">
        <w:rPr>
          <w:i/>
        </w:rPr>
        <w:t>o</w:t>
      </w:r>
      <w:r>
        <w:rPr>
          <w:i/>
        </w:rPr>
        <w:t xml:space="preserve"> that </w:t>
      </w:r>
      <w:r w:rsidRPr="00007B79">
        <w:rPr>
          <w:i/>
          <w:highlight w:val="green"/>
        </w:rPr>
        <w:t>You are justified</w:t>
      </w:r>
      <w:r>
        <w:rPr>
          <w:i/>
        </w:rPr>
        <w:t xml:space="preserve"> when You speak </w:t>
      </w:r>
      <w:r w:rsidRPr="00007B79">
        <w:rPr>
          <w:i/>
          <w:highlight w:val="green"/>
        </w:rPr>
        <w:t>and</w:t>
      </w:r>
      <w:r>
        <w:rPr>
          <w:i/>
        </w:rPr>
        <w:t xml:space="preserve"> </w:t>
      </w:r>
      <w:r w:rsidRPr="00007B79">
        <w:rPr>
          <w:i/>
          <w:highlight w:val="green"/>
        </w:rPr>
        <w:t>blameless</w:t>
      </w:r>
      <w:r>
        <w:rPr>
          <w:i/>
        </w:rPr>
        <w:t xml:space="preserve"> when You judge. Behold</w:t>
      </w:r>
      <w:r w:rsidRPr="009E61D5">
        <w:rPr>
          <w:i/>
          <w:color w:val="00B050"/>
        </w:rPr>
        <w:t xml:space="preserve">, </w:t>
      </w:r>
      <w:r w:rsidRPr="009E61D5">
        <w:rPr>
          <w:i/>
          <w:color w:val="000000" w:themeColor="text1"/>
          <w:highlight w:val="green"/>
        </w:rPr>
        <w:t>I was brought forth in iniquity,</w:t>
      </w:r>
      <w:r w:rsidRPr="009E61D5">
        <w:rPr>
          <w:i/>
          <w:color w:val="000000" w:themeColor="text1"/>
        </w:rPr>
        <w:t xml:space="preserve"> </w:t>
      </w:r>
      <w:r>
        <w:rPr>
          <w:i/>
        </w:rPr>
        <w:t xml:space="preserve">and in sin my mother conceived me. </w:t>
      </w:r>
      <w:r w:rsidRPr="00007B79">
        <w:rPr>
          <w:i/>
        </w:rPr>
        <w:t xml:space="preserve">Behold, </w:t>
      </w:r>
      <w:r w:rsidRPr="00007B79">
        <w:rPr>
          <w:i/>
          <w:highlight w:val="green"/>
        </w:rPr>
        <w:t>You desire truth</w:t>
      </w:r>
      <w:r>
        <w:rPr>
          <w:i/>
        </w:rPr>
        <w:t xml:space="preserve"> in the innermost being, and in the hidden part You will </w:t>
      </w:r>
      <w:r w:rsidRPr="00007B79">
        <w:rPr>
          <w:i/>
          <w:highlight w:val="yellow"/>
        </w:rPr>
        <w:t>make me know wisdom</w:t>
      </w:r>
      <w:r>
        <w:rPr>
          <w:i/>
        </w:rPr>
        <w:t xml:space="preserve">. </w:t>
      </w:r>
      <w:r w:rsidRPr="001E405E">
        <w:rPr>
          <w:i/>
          <w:highlight w:val="yellow"/>
        </w:rPr>
        <w:t>Purify me</w:t>
      </w:r>
      <w:r>
        <w:rPr>
          <w:i/>
        </w:rPr>
        <w:t xml:space="preserve"> with hyssop, and </w:t>
      </w:r>
      <w:r w:rsidRPr="00007B79">
        <w:rPr>
          <w:i/>
          <w:highlight w:val="magenta"/>
        </w:rPr>
        <w:t>I shall be clean</w:t>
      </w:r>
      <w:r>
        <w:rPr>
          <w:i/>
        </w:rPr>
        <w:t xml:space="preserve">; </w:t>
      </w:r>
      <w:r w:rsidRPr="001E405E">
        <w:rPr>
          <w:i/>
          <w:highlight w:val="yellow"/>
        </w:rPr>
        <w:t>Wash me,</w:t>
      </w:r>
      <w:r>
        <w:rPr>
          <w:i/>
        </w:rPr>
        <w:t xml:space="preserve"> </w:t>
      </w:r>
      <w:r w:rsidRPr="00007B79">
        <w:rPr>
          <w:i/>
          <w:highlight w:val="magenta"/>
        </w:rPr>
        <w:t>and I shall be whiter than snow</w:t>
      </w:r>
      <w:r>
        <w:rPr>
          <w:i/>
        </w:rPr>
        <w:t xml:space="preserve">. </w:t>
      </w:r>
      <w:r w:rsidRPr="00007B79">
        <w:rPr>
          <w:i/>
          <w:highlight w:val="yellow"/>
        </w:rPr>
        <w:t>Make me to hear joy and gladness</w:t>
      </w:r>
      <w:r>
        <w:rPr>
          <w:i/>
        </w:rPr>
        <w:t xml:space="preserve">, let the </w:t>
      </w:r>
      <w:r w:rsidRPr="00F974A2">
        <w:rPr>
          <w:i/>
          <w:highlight w:val="green"/>
        </w:rPr>
        <w:t>bones which You have broken</w:t>
      </w:r>
      <w:r>
        <w:rPr>
          <w:i/>
        </w:rPr>
        <w:t xml:space="preserve"> </w:t>
      </w:r>
      <w:r w:rsidRPr="00F974A2">
        <w:rPr>
          <w:i/>
          <w:highlight w:val="magenta"/>
        </w:rPr>
        <w:t>rejoice.</w:t>
      </w:r>
      <w:r>
        <w:rPr>
          <w:i/>
        </w:rPr>
        <w:t xml:space="preserve"> Hide Your face from my sins and </w:t>
      </w:r>
      <w:r w:rsidRPr="001E405E">
        <w:rPr>
          <w:i/>
          <w:highlight w:val="yellow"/>
        </w:rPr>
        <w:t>blot out</w:t>
      </w:r>
      <w:r>
        <w:rPr>
          <w:i/>
        </w:rPr>
        <w:t xml:space="preserve"> all my iniquities. </w:t>
      </w:r>
      <w:r w:rsidRPr="001E405E">
        <w:rPr>
          <w:i/>
          <w:highlight w:val="yellow"/>
        </w:rPr>
        <w:t>Create</w:t>
      </w:r>
      <w:r>
        <w:rPr>
          <w:i/>
        </w:rPr>
        <w:t xml:space="preserve"> in me a clean heart, O God and </w:t>
      </w:r>
      <w:r w:rsidRPr="001E405E">
        <w:rPr>
          <w:i/>
          <w:highlight w:val="yellow"/>
        </w:rPr>
        <w:t>renew</w:t>
      </w:r>
      <w:r>
        <w:rPr>
          <w:i/>
        </w:rPr>
        <w:t xml:space="preserve"> a steadfast spirit within me. Do not cast me away from Your presence and do not take Your Holy Spirit from me. </w:t>
      </w:r>
      <w:r w:rsidRPr="00007B79">
        <w:rPr>
          <w:i/>
          <w:highlight w:val="yellow"/>
        </w:rPr>
        <w:t>Restore</w:t>
      </w:r>
      <w:r>
        <w:rPr>
          <w:i/>
        </w:rPr>
        <w:t xml:space="preserve"> to me </w:t>
      </w:r>
      <w:r w:rsidRPr="00876CB9">
        <w:rPr>
          <w:i/>
          <w:highlight w:val="magenta"/>
        </w:rPr>
        <w:t>the joy</w:t>
      </w:r>
      <w:r>
        <w:rPr>
          <w:i/>
        </w:rPr>
        <w:t xml:space="preserve"> of Your salvation and </w:t>
      </w:r>
      <w:r w:rsidRPr="00007B79">
        <w:rPr>
          <w:i/>
          <w:highlight w:val="yellow"/>
        </w:rPr>
        <w:t>sustain me</w:t>
      </w:r>
      <w:r>
        <w:rPr>
          <w:i/>
        </w:rPr>
        <w:t xml:space="preserve"> with a </w:t>
      </w:r>
      <w:r w:rsidRPr="00876CB9">
        <w:rPr>
          <w:i/>
          <w:highlight w:val="magenta"/>
        </w:rPr>
        <w:t>willing spirit</w:t>
      </w:r>
      <w:r>
        <w:rPr>
          <w:i/>
        </w:rPr>
        <w:t xml:space="preserve">. </w:t>
      </w:r>
      <w:r w:rsidR="00007B79">
        <w:rPr>
          <w:i/>
          <w:highlight w:val="magenta"/>
        </w:rPr>
        <w:t>Then</w:t>
      </w:r>
      <w:r w:rsidRPr="00007B79">
        <w:rPr>
          <w:i/>
          <w:highlight w:val="magenta"/>
        </w:rPr>
        <w:t xml:space="preserve"> </w:t>
      </w:r>
      <w:r w:rsidR="001E405E" w:rsidRPr="00007B79">
        <w:rPr>
          <w:i/>
          <w:highlight w:val="magenta"/>
        </w:rPr>
        <w:t xml:space="preserve">I </w:t>
      </w:r>
      <w:r w:rsidRPr="00007B79">
        <w:rPr>
          <w:i/>
          <w:highlight w:val="magenta"/>
        </w:rPr>
        <w:t>will teach</w:t>
      </w:r>
      <w:r>
        <w:rPr>
          <w:i/>
        </w:rPr>
        <w:t xml:space="preserve"> transgressors Your ways, and </w:t>
      </w:r>
      <w:r w:rsidRPr="00876CB9">
        <w:rPr>
          <w:i/>
          <w:highlight w:val="magenta"/>
        </w:rPr>
        <w:t>sinners will be converted to You</w:t>
      </w:r>
      <w:r>
        <w:rPr>
          <w:i/>
        </w:rPr>
        <w:t xml:space="preserve">. </w:t>
      </w:r>
      <w:r w:rsidRPr="001E405E">
        <w:rPr>
          <w:i/>
          <w:highlight w:val="yellow"/>
        </w:rPr>
        <w:t>Deliver me</w:t>
      </w:r>
      <w:r>
        <w:rPr>
          <w:i/>
        </w:rPr>
        <w:t xml:space="preserve"> from bloodguiltiness, O God, </w:t>
      </w:r>
      <w:r w:rsidRPr="00876CB9">
        <w:rPr>
          <w:i/>
          <w:highlight w:val="red"/>
        </w:rPr>
        <w:t>the God of my salvation</w:t>
      </w:r>
      <w:r w:rsidRPr="00007B79">
        <w:rPr>
          <w:i/>
          <w:highlight w:val="magenta"/>
        </w:rPr>
        <w:t xml:space="preserve">; Then my </w:t>
      </w:r>
      <w:r w:rsidRPr="00876CB9">
        <w:rPr>
          <w:i/>
          <w:highlight w:val="magenta"/>
        </w:rPr>
        <w:t xml:space="preserve">tongue will joyfully sing </w:t>
      </w:r>
      <w:r w:rsidRPr="00ED4370">
        <w:rPr>
          <w:i/>
        </w:rPr>
        <w:t>of</w:t>
      </w:r>
      <w:r>
        <w:rPr>
          <w:i/>
        </w:rPr>
        <w:t xml:space="preserve"> Your righteousness O Lord, </w:t>
      </w:r>
      <w:r w:rsidRPr="00007B79">
        <w:rPr>
          <w:i/>
          <w:highlight w:val="yellow"/>
        </w:rPr>
        <w:t>open my lips</w:t>
      </w:r>
      <w:r>
        <w:rPr>
          <w:i/>
        </w:rPr>
        <w:t xml:space="preserve">, that </w:t>
      </w:r>
      <w:r w:rsidRPr="00876CB9">
        <w:rPr>
          <w:i/>
          <w:highlight w:val="magenta"/>
        </w:rPr>
        <w:t>my mouth may declare Your praise</w:t>
      </w:r>
      <w:r w:rsidRPr="00876CB9">
        <w:rPr>
          <w:i/>
          <w:u w:val="single"/>
        </w:rPr>
        <w:t>. For you do not delight in sacrifice, otherwise I would give it; You are not pleased with burnt offering.</w:t>
      </w:r>
      <w:r w:rsidRPr="00876CB9">
        <w:rPr>
          <w:i/>
        </w:rPr>
        <w:t xml:space="preserve"> </w:t>
      </w:r>
      <w:r w:rsidRPr="00876CB9">
        <w:rPr>
          <w:i/>
          <w:u w:val="double"/>
        </w:rPr>
        <w:t>The sacrifices of God are a broken spirit; a br</w:t>
      </w:r>
      <w:r w:rsidR="00C90C7A" w:rsidRPr="00876CB9">
        <w:rPr>
          <w:i/>
          <w:u w:val="double"/>
        </w:rPr>
        <w:t>o</w:t>
      </w:r>
      <w:r w:rsidRPr="00876CB9">
        <w:rPr>
          <w:i/>
          <w:u w:val="double"/>
        </w:rPr>
        <w:t xml:space="preserve">ken and a contrite heart, O God, You will not despise. </w:t>
      </w:r>
      <w:r>
        <w:rPr>
          <w:i/>
        </w:rPr>
        <w:t xml:space="preserve">By </w:t>
      </w:r>
      <w:r w:rsidR="00C90C7A">
        <w:rPr>
          <w:i/>
        </w:rPr>
        <w:t xml:space="preserve">Your favor do good to Zion; build the walls of Jerusalem. </w:t>
      </w:r>
      <w:r w:rsidR="00C90C7A" w:rsidRPr="00007B79">
        <w:rPr>
          <w:i/>
          <w:highlight w:val="magenta"/>
        </w:rPr>
        <w:t>Then You will delight</w:t>
      </w:r>
      <w:r w:rsidR="00C90C7A">
        <w:rPr>
          <w:i/>
        </w:rPr>
        <w:t xml:space="preserve"> in righteous sacrifices, in burnt offering and whole burnt offering; Then young bulls will be offered on Your alter. </w:t>
      </w:r>
    </w:p>
    <w:p w14:paraId="1608A15F" w14:textId="41548AE4" w:rsidR="00007B79" w:rsidRPr="00F7502E" w:rsidRDefault="001C7E6A">
      <w:pPr>
        <w:rPr>
          <w:i/>
        </w:rPr>
      </w:pPr>
      <w:r w:rsidRPr="001E1BBA">
        <w:rPr>
          <w:i/>
          <w:noProof/>
          <w:highlight w:val="magenta"/>
        </w:rPr>
        <w:lastRenderedPageBreak/>
        <mc:AlternateContent>
          <mc:Choice Requires="wps">
            <w:drawing>
              <wp:anchor distT="0" distB="0" distL="114300" distR="114300" simplePos="0" relativeHeight="251659264" behindDoc="0" locked="0" layoutInCell="1" allowOverlap="1" wp14:anchorId="41124E94" wp14:editId="1F85E71D">
                <wp:simplePos x="0" y="0"/>
                <wp:positionH relativeFrom="column">
                  <wp:posOffset>4961106</wp:posOffset>
                </wp:positionH>
                <wp:positionV relativeFrom="paragraph">
                  <wp:posOffset>3661356</wp:posOffset>
                </wp:positionV>
                <wp:extent cx="1726387" cy="1315774"/>
                <wp:effectExtent l="25400" t="25400" r="52070" b="208280"/>
                <wp:wrapNone/>
                <wp:docPr id="1" name="Speech Bubble: Oval 1"/>
                <wp:cNvGraphicFramePr/>
                <a:graphic xmlns:a="http://schemas.openxmlformats.org/drawingml/2006/main">
                  <a:graphicData uri="http://schemas.microsoft.com/office/word/2010/wordprocessingShape">
                    <wps:wsp>
                      <wps:cNvSpPr/>
                      <wps:spPr>
                        <a:xfrm rot="10800000" flipV="1">
                          <a:off x="0" y="0"/>
                          <a:ext cx="1726387" cy="1315774"/>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21135CE" w14:textId="77777777" w:rsidR="0013014E" w:rsidRPr="009129BE" w:rsidRDefault="00B10A4C" w:rsidP="0013014E">
                            <w:pPr>
                              <w:jc w:val="center"/>
                              <w:rPr>
                                <w:rFonts w:ascii="Abadi MT Condensed Extra Bold" w:hAnsi="Abadi MT Condensed Extra Bold"/>
                                <w:i/>
                                <w:sz w:val="18"/>
                                <w:szCs w:val="18"/>
                              </w:rPr>
                            </w:pPr>
                            <w:r w:rsidRPr="009129BE">
                              <w:rPr>
                                <w:rFonts w:ascii="Abadi MT Condensed Extra Bold" w:hAnsi="Abadi MT Condensed Extra Bold"/>
                                <w:i/>
                                <w:sz w:val="18"/>
                                <w:szCs w:val="18"/>
                              </w:rPr>
                              <w:t xml:space="preserve">For You do not delight in sacrifice, otherwise I would give it; You are not pleased with burnt offering. </w:t>
                            </w:r>
                            <w:r w:rsidR="008127E1" w:rsidRPr="009129BE">
                              <w:rPr>
                                <w:rFonts w:ascii="Abadi MT Condensed Extra Bold" w:hAnsi="Abadi MT Condensed Extra Bold"/>
                                <w:i/>
                                <w:sz w:val="18"/>
                                <w:szCs w:val="18"/>
                              </w:rPr>
                              <w:t>Psalm 51:17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24E94"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7" type="#_x0000_t63" style="position:absolute;margin-left:390.65pt;margin-top:288.3pt;width:135.95pt;height:103.6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" adj="6300,24300" fillcolor="white [3201]" strokecolor="#70ad47 [3209]" strokeweight="1pt">
                <v:textbox>
                  <w:txbxContent>
                    <w:p w14:paraId="121135CE" w14:textId="77777777" w:rsidR="0013014E" w:rsidRPr="009129BE" w:rsidRDefault="00B10A4C" w:rsidP="0013014E">
                      <w:pPr>
                        <w:jc w:val="center"/>
                        <w:rPr>
                          <w:rFonts w:ascii="Abadi MT Condensed Extra Bold" w:hAnsi="Abadi MT Condensed Extra Bold"/>
                          <w:i/>
                          <w:sz w:val="18"/>
                          <w:szCs w:val="18"/>
                        </w:rPr>
                      </w:pPr>
                      <w:r w:rsidRPr="009129BE">
                        <w:rPr>
                          <w:rFonts w:ascii="Abadi MT Condensed Extra Bold" w:hAnsi="Abadi MT Condensed Extra Bold"/>
                          <w:i/>
                          <w:sz w:val="18"/>
                          <w:szCs w:val="18"/>
                        </w:rPr>
                        <w:t xml:space="preserve">For You do not delight in sacrifice, otherwise I would give it; You are not pleased with burnt offering. </w:t>
                      </w:r>
                      <w:r w:rsidR="008127E1" w:rsidRPr="009129BE">
                        <w:rPr>
                          <w:rFonts w:ascii="Abadi MT Condensed Extra Bold" w:hAnsi="Abadi MT Condensed Extra Bold"/>
                          <w:i/>
                          <w:sz w:val="18"/>
                          <w:szCs w:val="18"/>
                        </w:rPr>
                        <w:t>Psalm 51:17</w:t>
                      </w:r>
                    </w:p>
                  </w:txbxContent>
                </v:textbox>
              </v:shape>
            </w:pict>
          </mc:Fallback>
        </mc:AlternateContent>
      </w:r>
      <w:r w:rsidRPr="001E1BBA">
        <w:rPr>
          <w:i/>
          <w:noProof/>
          <w:highlight w:val="magenta"/>
        </w:rPr>
        <mc:AlternateContent>
          <mc:Choice Requires="wps">
            <w:drawing>
              <wp:anchor distT="0" distB="0" distL="114300" distR="114300" simplePos="0" relativeHeight="251660288" behindDoc="0" locked="0" layoutInCell="1" allowOverlap="1" wp14:anchorId="577B889E" wp14:editId="3934FE73">
                <wp:simplePos x="0" y="0"/>
                <wp:positionH relativeFrom="column">
                  <wp:posOffset>-750097</wp:posOffset>
                </wp:positionH>
                <wp:positionV relativeFrom="paragraph">
                  <wp:posOffset>2972016</wp:posOffset>
                </wp:positionV>
                <wp:extent cx="1979295" cy="906145"/>
                <wp:effectExtent l="0" t="0" r="20955" b="160655"/>
                <wp:wrapNone/>
                <wp:docPr id="3" name="Speech Bubble: Rectangle with Corners Rounded 3"/>
                <wp:cNvGraphicFramePr/>
                <a:graphic xmlns:a="http://schemas.openxmlformats.org/drawingml/2006/main">
                  <a:graphicData uri="http://schemas.microsoft.com/office/word/2010/wordprocessingShape">
                    <wps:wsp>
                      <wps:cNvSpPr/>
                      <wps:spPr>
                        <a:xfrm rot="10800000" flipV="1">
                          <a:off x="0" y="0"/>
                          <a:ext cx="1979295" cy="90614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61F16213" w14:textId="77777777" w:rsidR="001C7E6A" w:rsidRPr="009129BE" w:rsidRDefault="00421E80" w:rsidP="008127E1">
                            <w:pPr>
                              <w:jc w:val="center"/>
                              <w:rPr>
                                <w:rFonts w:ascii="Abadi MT Condensed Extra Bold" w:hAnsi="Abadi MT Condensed Extra Bold"/>
                                <w:b/>
                                <w:i/>
                                <w:sz w:val="20"/>
                                <w:szCs w:val="20"/>
                              </w:rPr>
                            </w:pPr>
                            <w:r w:rsidRPr="009129BE">
                              <w:rPr>
                                <w:rFonts w:ascii="Abadi MT Condensed Extra Bold" w:hAnsi="Abadi MT Condensed Extra Bold"/>
                                <w:b/>
                                <w:i/>
                                <w:sz w:val="20"/>
                                <w:szCs w:val="20"/>
                              </w:rPr>
                              <w:t xml:space="preserve">The sacrifices of God are a broken spirit; a broken and a contrite heart, O God, </w:t>
                            </w:r>
                            <w:proofErr w:type="gramStart"/>
                            <w:r w:rsidRPr="009129BE">
                              <w:rPr>
                                <w:rFonts w:ascii="Abadi MT Condensed Extra Bold" w:hAnsi="Abadi MT Condensed Extra Bold"/>
                                <w:b/>
                                <w:i/>
                                <w:sz w:val="20"/>
                                <w:szCs w:val="20"/>
                              </w:rPr>
                              <w:t>You</w:t>
                            </w:r>
                            <w:proofErr w:type="gramEnd"/>
                            <w:r w:rsidRPr="009129BE">
                              <w:rPr>
                                <w:rFonts w:ascii="Abadi MT Condensed Extra Bold" w:hAnsi="Abadi MT Condensed Extra Bold"/>
                                <w:b/>
                                <w:i/>
                                <w:sz w:val="20"/>
                                <w:szCs w:val="20"/>
                              </w:rPr>
                              <w:t xml:space="preserve"> will not despise. </w:t>
                            </w:r>
                          </w:p>
                          <w:p w14:paraId="044C6612" w14:textId="77777777" w:rsidR="00421E80" w:rsidRPr="009129BE" w:rsidRDefault="008127E1" w:rsidP="008127E1">
                            <w:pPr>
                              <w:jc w:val="center"/>
                              <w:rPr>
                                <w:rFonts w:ascii="Abadi MT Condensed Extra Bold" w:hAnsi="Abadi MT Condensed Extra Bold"/>
                                <w:b/>
                                <w:i/>
                                <w:sz w:val="20"/>
                                <w:szCs w:val="20"/>
                              </w:rPr>
                            </w:pPr>
                            <w:r w:rsidRPr="009129BE">
                              <w:rPr>
                                <w:rFonts w:ascii="Abadi MT Condensed Extra Bold" w:hAnsi="Abadi MT Condensed Extra Bold"/>
                                <w:b/>
                                <w:i/>
                                <w:sz w:val="20"/>
                                <w:szCs w:val="20"/>
                              </w:rPr>
                              <w:t>Psalm 51:16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B889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8" type="#_x0000_t62" style="position:absolute;margin-left:-59.05pt;margin-top:234pt;width:155.85pt;height:71.3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" adj="6300,24300" fillcolor="white [3201]" strokecolor="#70ad47 [3209]" strokeweight="1pt">
                <v:textbox>
                  <w:txbxContent>
                    <w:p w14:paraId="61F16213" w14:textId="77777777" w:rsidR="001C7E6A" w:rsidRPr="009129BE" w:rsidRDefault="00421E80" w:rsidP="008127E1">
                      <w:pPr>
                        <w:jc w:val="center"/>
                        <w:rPr>
                          <w:rFonts w:ascii="Abadi MT Condensed Extra Bold" w:hAnsi="Abadi MT Condensed Extra Bold"/>
                          <w:b/>
                          <w:i/>
                          <w:sz w:val="20"/>
                          <w:szCs w:val="20"/>
                        </w:rPr>
                      </w:pPr>
                      <w:r w:rsidRPr="009129BE">
                        <w:rPr>
                          <w:rFonts w:ascii="Abadi MT Condensed Extra Bold" w:hAnsi="Abadi MT Condensed Extra Bold"/>
                          <w:b/>
                          <w:i/>
                          <w:sz w:val="20"/>
                          <w:szCs w:val="20"/>
                        </w:rPr>
                        <w:t xml:space="preserve">The sacrifices of God are a broken spirit; a broken and a contrite heart, O God, </w:t>
                      </w:r>
                      <w:proofErr w:type="gramStart"/>
                      <w:r w:rsidRPr="009129BE">
                        <w:rPr>
                          <w:rFonts w:ascii="Abadi MT Condensed Extra Bold" w:hAnsi="Abadi MT Condensed Extra Bold"/>
                          <w:b/>
                          <w:i/>
                          <w:sz w:val="20"/>
                          <w:szCs w:val="20"/>
                        </w:rPr>
                        <w:t>You</w:t>
                      </w:r>
                      <w:proofErr w:type="gramEnd"/>
                      <w:r w:rsidRPr="009129BE">
                        <w:rPr>
                          <w:rFonts w:ascii="Abadi MT Condensed Extra Bold" w:hAnsi="Abadi MT Condensed Extra Bold"/>
                          <w:b/>
                          <w:i/>
                          <w:sz w:val="20"/>
                          <w:szCs w:val="20"/>
                        </w:rPr>
                        <w:t xml:space="preserve"> will not despise. </w:t>
                      </w:r>
                    </w:p>
                    <w:p w14:paraId="044C6612" w14:textId="77777777" w:rsidR="00421E80" w:rsidRPr="009129BE" w:rsidRDefault="008127E1" w:rsidP="008127E1">
                      <w:pPr>
                        <w:jc w:val="center"/>
                        <w:rPr>
                          <w:rFonts w:ascii="Abadi MT Condensed Extra Bold" w:hAnsi="Abadi MT Condensed Extra Bold"/>
                          <w:b/>
                          <w:i/>
                          <w:sz w:val="20"/>
                          <w:szCs w:val="20"/>
                        </w:rPr>
                      </w:pPr>
                      <w:r w:rsidRPr="009129BE">
                        <w:rPr>
                          <w:rFonts w:ascii="Abadi MT Condensed Extra Bold" w:hAnsi="Abadi MT Condensed Extra Bold"/>
                          <w:b/>
                          <w:i/>
                          <w:sz w:val="20"/>
                          <w:szCs w:val="20"/>
                        </w:rPr>
                        <w:t>Psalm 51:16</w:t>
                      </w:r>
                    </w:p>
                  </w:txbxContent>
                </v:textbox>
              </v:shape>
            </w:pict>
          </mc:Fallback>
        </mc:AlternateContent>
      </w:r>
      <w:r w:rsidR="00EC202E" w:rsidRPr="001E1BBA">
        <w:rPr>
          <w:i/>
          <w:noProof/>
          <w:highlight w:val="magenta"/>
        </w:rPr>
        <w:drawing>
          <wp:inline distT="0" distB="0" distL="0" distR="0" wp14:anchorId="38966F1F" wp14:editId="2CBC587D">
            <wp:extent cx="5766435" cy="6469002"/>
            <wp:effectExtent l="355600" t="0" r="3803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007B79" w:rsidRPr="00F7502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D633" w14:textId="77777777" w:rsidR="00FB4D66" w:rsidRDefault="00FB4D66" w:rsidP="00F9027D">
      <w:pPr>
        <w:spacing w:after="0" w:line="240" w:lineRule="auto"/>
      </w:pPr>
      <w:r>
        <w:separator/>
      </w:r>
    </w:p>
  </w:endnote>
  <w:endnote w:type="continuationSeparator" w:id="0">
    <w:p w14:paraId="064E1A6B" w14:textId="77777777" w:rsidR="00FB4D66" w:rsidRDefault="00FB4D66" w:rsidP="00F9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4DC0" w14:textId="77777777" w:rsidR="00FB4D66" w:rsidRDefault="00FB4D66" w:rsidP="00F9027D">
      <w:pPr>
        <w:spacing w:after="0" w:line="240" w:lineRule="auto"/>
      </w:pPr>
      <w:r>
        <w:separator/>
      </w:r>
    </w:p>
  </w:footnote>
  <w:footnote w:type="continuationSeparator" w:id="0">
    <w:p w14:paraId="5D40A443" w14:textId="77777777" w:rsidR="00FB4D66" w:rsidRDefault="00FB4D66" w:rsidP="00F902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A685" w14:textId="5D22EFA3" w:rsidR="00F9027D" w:rsidRDefault="00F9027D">
    <w:pPr>
      <w:pStyle w:val="Header"/>
    </w:pPr>
    <w:r>
      <w:t>P</w:t>
    </w:r>
    <w:r w:rsidR="009129BE">
      <w:t>rocess of a Sinner’s P</w:t>
    </w:r>
    <w:r>
      <w:t>rayer</w:t>
    </w:r>
  </w:p>
  <w:p w14:paraId="792B2297" w14:textId="77777777" w:rsidR="00F9027D" w:rsidRDefault="00F9027D">
    <w:pPr>
      <w:pStyle w:val="Header"/>
    </w:pPr>
    <w:r>
      <w:t>L. Kathleen Cline</w:t>
    </w:r>
  </w:p>
  <w:p w14:paraId="526BD119" w14:textId="0D418CAB" w:rsidR="009B41B9" w:rsidRDefault="009B41B9">
    <w:pPr>
      <w:pStyle w:val="Header"/>
    </w:pPr>
    <w:r>
      <w:t>Kathleencline.com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2E"/>
    <w:rsid w:val="00007B79"/>
    <w:rsid w:val="00012FBA"/>
    <w:rsid w:val="00017912"/>
    <w:rsid w:val="000D6C6A"/>
    <w:rsid w:val="000E5D9A"/>
    <w:rsid w:val="0012390D"/>
    <w:rsid w:val="0012798A"/>
    <w:rsid w:val="0013014E"/>
    <w:rsid w:val="00136A6A"/>
    <w:rsid w:val="001628FB"/>
    <w:rsid w:val="001C7E6A"/>
    <w:rsid w:val="001E1BBA"/>
    <w:rsid w:val="001E405E"/>
    <w:rsid w:val="00202460"/>
    <w:rsid w:val="00222933"/>
    <w:rsid w:val="002F360F"/>
    <w:rsid w:val="00316196"/>
    <w:rsid w:val="003240AD"/>
    <w:rsid w:val="00365B09"/>
    <w:rsid w:val="00421E80"/>
    <w:rsid w:val="00440858"/>
    <w:rsid w:val="00473B03"/>
    <w:rsid w:val="004F28E6"/>
    <w:rsid w:val="00530B35"/>
    <w:rsid w:val="00554AC9"/>
    <w:rsid w:val="005755B4"/>
    <w:rsid w:val="00653523"/>
    <w:rsid w:val="0073145B"/>
    <w:rsid w:val="00734CEB"/>
    <w:rsid w:val="008127E1"/>
    <w:rsid w:val="00830F58"/>
    <w:rsid w:val="00850D19"/>
    <w:rsid w:val="00876CB9"/>
    <w:rsid w:val="009129BE"/>
    <w:rsid w:val="009B41B9"/>
    <w:rsid w:val="009E61D5"/>
    <w:rsid w:val="00A239AC"/>
    <w:rsid w:val="00A52EF5"/>
    <w:rsid w:val="00A60C7B"/>
    <w:rsid w:val="00B10A4C"/>
    <w:rsid w:val="00B27877"/>
    <w:rsid w:val="00B8254D"/>
    <w:rsid w:val="00BE4813"/>
    <w:rsid w:val="00C217FB"/>
    <w:rsid w:val="00C46CCC"/>
    <w:rsid w:val="00C90C7A"/>
    <w:rsid w:val="00D77E26"/>
    <w:rsid w:val="00DC4B14"/>
    <w:rsid w:val="00EC202E"/>
    <w:rsid w:val="00ED310F"/>
    <w:rsid w:val="00ED4370"/>
    <w:rsid w:val="00F7502E"/>
    <w:rsid w:val="00F80B38"/>
    <w:rsid w:val="00F9027D"/>
    <w:rsid w:val="00F9221E"/>
    <w:rsid w:val="00F974A2"/>
    <w:rsid w:val="00FB4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7D37"/>
  <w15:chartTrackingRefBased/>
  <w15:docId w15:val="{3EFDCB33-46D8-42C2-A2BB-8D200122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7D"/>
  </w:style>
  <w:style w:type="paragraph" w:styleId="Footer">
    <w:name w:val="footer"/>
    <w:basedOn w:val="Normal"/>
    <w:link w:val="FooterChar"/>
    <w:uiPriority w:val="99"/>
    <w:unhideWhenUsed/>
    <w:rsid w:val="00F9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264046-06B3-425F-8CC5-C781D994B1E5}" type="doc">
      <dgm:prSet loTypeId="urn:microsoft.com/office/officeart/2005/8/layout/cycle4" loCatId="matrix" qsTypeId="urn:microsoft.com/office/officeart/2005/8/quickstyle/simple1" qsCatId="simple" csTypeId="urn:microsoft.com/office/officeart/2005/8/colors/accent0_1" csCatId="mainScheme" phldr="1"/>
      <dgm:spPr/>
      <dgm:t>
        <a:bodyPr/>
        <a:lstStyle/>
        <a:p>
          <a:endParaRPr lang="en-US"/>
        </a:p>
      </dgm:t>
    </dgm:pt>
    <dgm:pt modelId="{4301895A-1019-440F-B7D6-F36E70ACE00B}">
      <dgm:prSet phldrT="[Text]" custT="1"/>
      <dgm:spPr/>
      <dgm:t>
        <a:bodyPr/>
        <a:lstStyle/>
        <a:p>
          <a:r>
            <a:rPr lang="en-US" sz="1400" b="1">
              <a:latin typeface="Abadi MT Condensed Extra Bold" charset="0"/>
              <a:ea typeface="Abadi MT Condensed Extra Bold" charset="0"/>
              <a:cs typeface="Abadi MT Condensed Extra Bold" charset="0"/>
            </a:rPr>
            <a:t>God</a:t>
          </a:r>
        </a:p>
        <a:p>
          <a:r>
            <a:rPr lang="en-US" sz="1400" b="1">
              <a:latin typeface="Abadi MT Condensed Extra Bold" charset="0"/>
              <a:ea typeface="Abadi MT Condensed Extra Bold" charset="0"/>
              <a:cs typeface="Abadi MT Condensed Extra Bold" charset="0"/>
            </a:rPr>
            <a:t>gracious lovingkindness, greatness of compassion, my salvation</a:t>
          </a:r>
        </a:p>
      </dgm:t>
    </dgm:pt>
    <dgm:pt modelId="{10BB573B-D190-4177-B612-2775967C113F}" type="parTrans" cxnId="{F6CF7D12-AAE2-4AAD-9442-4679323D2E1A}">
      <dgm:prSet/>
      <dgm:spPr/>
      <dgm:t>
        <a:bodyPr/>
        <a:lstStyle/>
        <a:p>
          <a:endParaRPr lang="en-US"/>
        </a:p>
      </dgm:t>
    </dgm:pt>
    <dgm:pt modelId="{5B7F4612-4B50-4B31-93FA-C7A0BAAD9BF2}" type="sibTrans" cxnId="{F6CF7D12-AAE2-4AAD-9442-4679323D2E1A}">
      <dgm:prSet/>
      <dgm:spPr/>
      <dgm:t>
        <a:bodyPr/>
        <a:lstStyle/>
        <a:p>
          <a:endParaRPr lang="en-US"/>
        </a:p>
      </dgm:t>
    </dgm:pt>
    <dgm:pt modelId="{C59053DD-99AE-4B85-A0F4-58622538176A}">
      <dgm:prSet phldrT="[Text]" custT="1"/>
      <dgm:spPr/>
      <dgm:t>
        <a:bodyPr/>
        <a:lstStyle/>
        <a:p>
          <a:r>
            <a:rPr lang="en-US" sz="1200" b="1" i="1"/>
            <a:t>The Lord, the Lord God, compassionate and gracious, slow to anger, and abounding in lovingkindness and truth. Exodus 34:6</a:t>
          </a:r>
        </a:p>
      </dgm:t>
    </dgm:pt>
    <dgm:pt modelId="{58C7DDF3-C3A1-4DE3-888E-56F5F49CFE31}" type="parTrans" cxnId="{77EC9AB7-871F-4778-A6B1-71122DBBEA2E}">
      <dgm:prSet/>
      <dgm:spPr/>
      <dgm:t>
        <a:bodyPr/>
        <a:lstStyle/>
        <a:p>
          <a:endParaRPr lang="en-US"/>
        </a:p>
      </dgm:t>
    </dgm:pt>
    <dgm:pt modelId="{5504D815-435F-4E68-9264-E01B285C0C5D}" type="sibTrans" cxnId="{77EC9AB7-871F-4778-A6B1-71122DBBEA2E}">
      <dgm:prSet/>
      <dgm:spPr/>
      <dgm:t>
        <a:bodyPr/>
        <a:lstStyle/>
        <a:p>
          <a:endParaRPr lang="en-US"/>
        </a:p>
      </dgm:t>
    </dgm:pt>
    <dgm:pt modelId="{5E85FCB3-72EB-4257-AFF0-703D778E4243}">
      <dgm:prSet phldrT="[Text]" custT="1"/>
      <dgm:spPr/>
      <dgm:t>
        <a:bodyPr/>
        <a:lstStyle/>
        <a:p>
          <a:r>
            <a:rPr lang="en-US" sz="1200" b="1">
              <a:latin typeface="Abadi MT Condensed Extra Bold" charset="0"/>
              <a:ea typeface="Abadi MT Condensed Extra Bold" charset="0"/>
              <a:cs typeface="Abadi MT Condensed Extra Bold" charset="0"/>
            </a:rPr>
            <a:t>Blot out, wash, cleanse, purify, wash, create, renew, and deliver me.</a:t>
          </a:r>
        </a:p>
      </dgm:t>
    </dgm:pt>
    <dgm:pt modelId="{3915E917-3AA8-46E7-8FB7-F4FDC9E20090}" type="parTrans" cxnId="{4AB77E7F-1607-408B-8BEA-B3CB53A30AAA}">
      <dgm:prSet/>
      <dgm:spPr/>
      <dgm:t>
        <a:bodyPr/>
        <a:lstStyle/>
        <a:p>
          <a:endParaRPr lang="en-US"/>
        </a:p>
      </dgm:t>
    </dgm:pt>
    <dgm:pt modelId="{A52FA432-127B-4225-90BA-C6DC9EEA2989}" type="sibTrans" cxnId="{4AB77E7F-1607-408B-8BEA-B3CB53A30AAA}">
      <dgm:prSet/>
      <dgm:spPr/>
      <dgm:t>
        <a:bodyPr/>
        <a:lstStyle/>
        <a:p>
          <a:endParaRPr lang="en-US"/>
        </a:p>
      </dgm:t>
    </dgm:pt>
    <dgm:pt modelId="{A97E5358-0D77-4694-B6EC-FBEE8210C760}">
      <dgm:prSet phldrT="[Text]" custT="1"/>
      <dgm:spPr/>
      <dgm:t>
        <a:bodyPr/>
        <a:lstStyle/>
        <a:p>
          <a:r>
            <a:rPr lang="en-US" sz="1400" b="0" i="1">
              <a:latin typeface="Abadi MT Condensed Extra Bold" charset="0"/>
              <a:ea typeface="Abadi MT Condensed Extra Bold" charset="0"/>
              <a:cs typeface="Abadi MT Condensed Extra Bold" charset="0"/>
            </a:rPr>
            <a:t>But God demonstrates His own love towards us, in that while we were yet sinners, Christ died for us. Romans 5:8</a:t>
          </a:r>
        </a:p>
      </dgm:t>
    </dgm:pt>
    <dgm:pt modelId="{B61B3895-CF03-4386-BF03-303006DD1020}" type="parTrans" cxnId="{8E4B5B1E-1807-4536-8E29-B0EA14C8C47E}">
      <dgm:prSet/>
      <dgm:spPr/>
      <dgm:t>
        <a:bodyPr/>
        <a:lstStyle/>
        <a:p>
          <a:endParaRPr lang="en-US"/>
        </a:p>
      </dgm:t>
    </dgm:pt>
    <dgm:pt modelId="{686F2103-B870-4FBA-93A0-52B97AD859F4}" type="sibTrans" cxnId="{8E4B5B1E-1807-4536-8E29-B0EA14C8C47E}">
      <dgm:prSet/>
      <dgm:spPr/>
      <dgm:t>
        <a:bodyPr/>
        <a:lstStyle/>
        <a:p>
          <a:endParaRPr lang="en-US"/>
        </a:p>
      </dgm:t>
    </dgm:pt>
    <dgm:pt modelId="{0D779ACE-9007-43B7-828E-1E592321F192}">
      <dgm:prSet phldrT="[Text]" custT="1"/>
      <dgm:spPr/>
      <dgm:t>
        <a:bodyPr/>
        <a:lstStyle/>
        <a:p>
          <a:r>
            <a:rPr lang="en-US" sz="1200" b="1">
              <a:latin typeface="Abadi MT Condensed Extra Bold" charset="0"/>
              <a:ea typeface="Abadi MT Condensed Extra Bold" charset="0"/>
              <a:cs typeface="Abadi MT Condensed Extra Bold" charset="0"/>
            </a:rPr>
            <a:t>Know my trangressions, I have sinned, done evil in your sight, You are justified and blameless, You desire truth.</a:t>
          </a:r>
        </a:p>
      </dgm:t>
    </dgm:pt>
    <dgm:pt modelId="{BBEBBEBE-87C5-4E08-B2B9-77EFFA40DE32}" type="parTrans" cxnId="{8ED45847-7304-4AFE-BBF1-488F94B22538}">
      <dgm:prSet/>
      <dgm:spPr/>
      <dgm:t>
        <a:bodyPr/>
        <a:lstStyle/>
        <a:p>
          <a:endParaRPr lang="en-US"/>
        </a:p>
      </dgm:t>
    </dgm:pt>
    <dgm:pt modelId="{B695A17B-1665-49D7-8459-C96B615E132B}" type="sibTrans" cxnId="{8ED45847-7304-4AFE-BBF1-488F94B22538}">
      <dgm:prSet/>
      <dgm:spPr/>
      <dgm:t>
        <a:bodyPr/>
        <a:lstStyle/>
        <a:p>
          <a:endParaRPr lang="en-US"/>
        </a:p>
      </dgm:t>
    </dgm:pt>
    <dgm:pt modelId="{3ABBC721-59B7-4FC6-99A4-FE6CA825F117}">
      <dgm:prSet phldrT="[Text]" custT="1"/>
      <dgm:spPr/>
      <dgm:t>
        <a:bodyPr/>
        <a:lstStyle/>
        <a:p>
          <a:pPr algn="ctr"/>
          <a:r>
            <a:rPr lang="en-US" sz="1200" b="1" i="1">
              <a:latin typeface="Abadi MT Condensed Extra Bold" charset="0"/>
              <a:ea typeface="Abadi MT Condensed Extra Bold" charset="0"/>
              <a:cs typeface="Abadi MT Condensed Extra Bold" charset="0"/>
            </a:rPr>
            <a:t>For all have sinned and fall short of the glory of God. Romans 3:23</a:t>
          </a:r>
        </a:p>
      </dgm:t>
    </dgm:pt>
    <dgm:pt modelId="{7F8E76E9-E161-4F07-8E30-BD3CB48B7FC2}" type="parTrans" cxnId="{85D4706E-D2C2-456E-810B-403C5D28CE0D}">
      <dgm:prSet/>
      <dgm:spPr/>
      <dgm:t>
        <a:bodyPr/>
        <a:lstStyle/>
        <a:p>
          <a:endParaRPr lang="en-US"/>
        </a:p>
      </dgm:t>
    </dgm:pt>
    <dgm:pt modelId="{5809585A-ACE0-42F1-ACF7-9E65040BF30D}" type="sibTrans" cxnId="{85D4706E-D2C2-456E-810B-403C5D28CE0D}">
      <dgm:prSet/>
      <dgm:spPr/>
      <dgm:t>
        <a:bodyPr/>
        <a:lstStyle/>
        <a:p>
          <a:endParaRPr lang="en-US"/>
        </a:p>
      </dgm:t>
    </dgm:pt>
    <dgm:pt modelId="{3F24F61D-F536-41EE-9FE5-EB391C4442D1}">
      <dgm:prSet phldrT="[Text]" custT="1"/>
      <dgm:spPr/>
      <dgm:t>
        <a:bodyPr/>
        <a:lstStyle/>
        <a:p>
          <a:endParaRPr lang="en-US" sz="900" b="1">
            <a:latin typeface="Abadi MT Condensed Extra Bold" charset="0"/>
            <a:ea typeface="Abadi MT Condensed Extra Bold" charset="0"/>
            <a:cs typeface="Abadi MT Condensed Extra Bold" charset="0"/>
          </a:endParaRPr>
        </a:p>
        <a:p>
          <a:endParaRPr lang="en-US" sz="900" b="1">
            <a:latin typeface="Abadi MT Condensed Extra Bold" charset="0"/>
            <a:ea typeface="Abadi MT Condensed Extra Bold" charset="0"/>
            <a:cs typeface="Abadi MT Condensed Extra Bold" charset="0"/>
          </a:endParaRPr>
        </a:p>
        <a:p>
          <a:r>
            <a:rPr lang="en-US" sz="1050" b="1">
              <a:latin typeface="Abadi MT Condensed Extra Bold" charset="0"/>
              <a:ea typeface="Abadi MT Condensed Extra Bold" charset="0"/>
              <a:cs typeface="Abadi MT Condensed Extra Bold" charset="0"/>
            </a:rPr>
            <a:t>Then I shall be clean and I will be whiter than snow, then I will teach. Then my tongue will joyfully sin. Then You will delight in righteous sacrifices.</a:t>
          </a:r>
        </a:p>
      </dgm:t>
    </dgm:pt>
    <dgm:pt modelId="{102C9777-E107-4EE7-A18C-74A193C54A55}" type="parTrans" cxnId="{7D81FF7D-8D40-4BED-9C17-30551ED65DBF}">
      <dgm:prSet/>
      <dgm:spPr/>
      <dgm:t>
        <a:bodyPr/>
        <a:lstStyle/>
        <a:p>
          <a:endParaRPr lang="en-US"/>
        </a:p>
      </dgm:t>
    </dgm:pt>
    <dgm:pt modelId="{DDF21981-D0FC-4F69-8533-F880B0847F1E}" type="sibTrans" cxnId="{7D81FF7D-8D40-4BED-9C17-30551ED65DBF}">
      <dgm:prSet/>
      <dgm:spPr/>
      <dgm:t>
        <a:bodyPr/>
        <a:lstStyle/>
        <a:p>
          <a:endParaRPr lang="en-US"/>
        </a:p>
      </dgm:t>
    </dgm:pt>
    <dgm:pt modelId="{86073BA3-0591-4100-93E4-07AF90D6038C}">
      <dgm:prSet phldrT="[Text]" custT="1"/>
      <dgm:spPr/>
      <dgm:t>
        <a:bodyPr/>
        <a:lstStyle/>
        <a:p>
          <a:r>
            <a:rPr lang="en-US" sz="1100" b="1" i="1"/>
            <a:t>If we confess our sins, He is faithful and righteous to forgive us our sins and to cleanse us from all unrighteousness. </a:t>
          </a:r>
        </a:p>
      </dgm:t>
    </dgm:pt>
    <dgm:pt modelId="{DD97EF70-1C29-42AD-8810-C00F8A45C9F3}" type="parTrans" cxnId="{741465A6-30E3-4023-B4B0-0003F729AA01}">
      <dgm:prSet/>
      <dgm:spPr/>
      <dgm:t>
        <a:bodyPr/>
        <a:lstStyle/>
        <a:p>
          <a:endParaRPr lang="en-US"/>
        </a:p>
      </dgm:t>
    </dgm:pt>
    <dgm:pt modelId="{36F82803-89A2-4FC8-8C9A-A90ECEE767DE}" type="sibTrans" cxnId="{741465A6-30E3-4023-B4B0-0003F729AA01}">
      <dgm:prSet/>
      <dgm:spPr/>
      <dgm:t>
        <a:bodyPr/>
        <a:lstStyle/>
        <a:p>
          <a:endParaRPr lang="en-US"/>
        </a:p>
      </dgm:t>
    </dgm:pt>
    <dgm:pt modelId="{50ED0D54-9C05-47C7-9548-E95DA42377F5}">
      <dgm:prSet phldrT="[Text]"/>
      <dgm:spPr/>
      <dgm:t>
        <a:bodyPr/>
        <a:lstStyle/>
        <a:p>
          <a:pPr algn="l"/>
          <a:endParaRPr lang="en-US" sz="700" i="1"/>
        </a:p>
      </dgm:t>
    </dgm:pt>
    <dgm:pt modelId="{3598C567-8F2E-4FE5-8FF3-2B6BCE7713D5}" type="parTrans" cxnId="{4838B7BC-993F-416F-AA47-E08DF33DAEDF}">
      <dgm:prSet/>
      <dgm:spPr/>
      <dgm:t>
        <a:bodyPr/>
        <a:lstStyle/>
        <a:p>
          <a:endParaRPr lang="en-US"/>
        </a:p>
      </dgm:t>
    </dgm:pt>
    <dgm:pt modelId="{7B024BC5-86F8-45F4-A9B6-1F453F7E5213}" type="sibTrans" cxnId="{4838B7BC-993F-416F-AA47-E08DF33DAEDF}">
      <dgm:prSet/>
      <dgm:spPr/>
      <dgm:t>
        <a:bodyPr/>
        <a:lstStyle/>
        <a:p>
          <a:endParaRPr lang="en-US"/>
        </a:p>
      </dgm:t>
    </dgm:pt>
    <dgm:pt modelId="{977733CC-774A-4900-B097-7167FDB7C62C}">
      <dgm:prSet phldrT="[Text]" custT="1"/>
      <dgm:spPr/>
      <dgm:t>
        <a:bodyPr/>
        <a:lstStyle/>
        <a:p>
          <a:pPr algn="ctr"/>
          <a:r>
            <a:rPr lang="en-US" sz="1200" b="1" i="1">
              <a:latin typeface="Abadi MT Condensed Extra Bold" charset="0"/>
              <a:ea typeface="Abadi MT Condensed Extra Bold" charset="0"/>
              <a:cs typeface="Abadi MT Condensed Extra Bold" charset="0"/>
            </a:rPr>
            <a:t>If we say that we have not sinned, we make Him a liar and His word is not in us.  1 John 1:10</a:t>
          </a:r>
        </a:p>
      </dgm:t>
    </dgm:pt>
    <dgm:pt modelId="{116613D4-D6E7-46C9-8B9C-56473C3AF45A}" type="parTrans" cxnId="{398C8A50-EAA4-41FB-8D9D-415B4AE4BA46}">
      <dgm:prSet/>
      <dgm:spPr/>
      <dgm:t>
        <a:bodyPr/>
        <a:lstStyle/>
        <a:p>
          <a:endParaRPr lang="en-US"/>
        </a:p>
      </dgm:t>
    </dgm:pt>
    <dgm:pt modelId="{19B3ED8C-B9AF-4D12-B423-2D2B7CD35F40}" type="sibTrans" cxnId="{398C8A50-EAA4-41FB-8D9D-415B4AE4BA46}">
      <dgm:prSet/>
      <dgm:spPr/>
      <dgm:t>
        <a:bodyPr/>
        <a:lstStyle/>
        <a:p>
          <a:endParaRPr lang="en-US"/>
        </a:p>
      </dgm:t>
    </dgm:pt>
    <dgm:pt modelId="{BFA801F9-ED02-A54D-93DB-4931F54B3436}">
      <dgm:prSet phldrT="[Text]" custT="1"/>
      <dgm:spPr/>
      <dgm:t>
        <a:bodyPr/>
        <a:lstStyle/>
        <a:p>
          <a:r>
            <a:rPr lang="en-US" sz="1100" b="1" i="1"/>
            <a:t>1 John 1:9 </a:t>
          </a:r>
        </a:p>
      </dgm:t>
    </dgm:pt>
    <dgm:pt modelId="{F27BD71F-2F14-7741-BF3E-AD5B4EA5F89F}" type="parTrans" cxnId="{1EA7E912-85FE-8B42-A1CA-B83B5CAAC178}">
      <dgm:prSet/>
      <dgm:spPr/>
      <dgm:t>
        <a:bodyPr/>
        <a:lstStyle/>
        <a:p>
          <a:endParaRPr lang="en-US"/>
        </a:p>
      </dgm:t>
    </dgm:pt>
    <dgm:pt modelId="{E94205DD-34B1-5E42-839E-E16D14E9C615}" type="sibTrans" cxnId="{1EA7E912-85FE-8B42-A1CA-B83B5CAAC178}">
      <dgm:prSet/>
      <dgm:spPr/>
      <dgm:t>
        <a:bodyPr/>
        <a:lstStyle/>
        <a:p>
          <a:endParaRPr lang="en-US"/>
        </a:p>
      </dgm:t>
    </dgm:pt>
    <dgm:pt modelId="{16F22060-47DE-4C8F-831D-4594A5054377}" type="pres">
      <dgm:prSet presAssocID="{DE264046-06B3-425F-8CC5-C781D994B1E5}" presName="cycleMatrixDiagram" presStyleCnt="0">
        <dgm:presLayoutVars>
          <dgm:chMax val="1"/>
          <dgm:dir/>
          <dgm:animLvl val="lvl"/>
          <dgm:resizeHandles val="exact"/>
        </dgm:presLayoutVars>
      </dgm:prSet>
      <dgm:spPr/>
      <dgm:t>
        <a:bodyPr/>
        <a:lstStyle/>
        <a:p>
          <a:endParaRPr lang="en-US"/>
        </a:p>
      </dgm:t>
    </dgm:pt>
    <dgm:pt modelId="{7B59FFCA-6403-4D46-89BA-E23D381321D5}" type="pres">
      <dgm:prSet presAssocID="{DE264046-06B3-425F-8CC5-C781D994B1E5}" presName="children" presStyleCnt="0"/>
      <dgm:spPr/>
    </dgm:pt>
    <dgm:pt modelId="{593B304D-C9D9-4E95-BBD1-38622B18F80F}" type="pres">
      <dgm:prSet presAssocID="{DE264046-06B3-425F-8CC5-C781D994B1E5}" presName="child1group" presStyleCnt="0"/>
      <dgm:spPr/>
    </dgm:pt>
    <dgm:pt modelId="{48084040-2AFF-4281-94B1-A81C3A95189A}" type="pres">
      <dgm:prSet presAssocID="{DE264046-06B3-425F-8CC5-C781D994B1E5}" presName="child1" presStyleLbl="bgAcc1" presStyleIdx="0" presStyleCnt="4"/>
      <dgm:spPr/>
      <dgm:t>
        <a:bodyPr/>
        <a:lstStyle/>
        <a:p>
          <a:endParaRPr lang="en-US"/>
        </a:p>
      </dgm:t>
    </dgm:pt>
    <dgm:pt modelId="{F5B22B42-6FD0-4C43-A9EE-0E7AFEBA975B}" type="pres">
      <dgm:prSet presAssocID="{DE264046-06B3-425F-8CC5-C781D994B1E5}" presName="child1Text" presStyleLbl="bgAcc1" presStyleIdx="0" presStyleCnt="4">
        <dgm:presLayoutVars>
          <dgm:bulletEnabled val="1"/>
        </dgm:presLayoutVars>
      </dgm:prSet>
      <dgm:spPr/>
      <dgm:t>
        <a:bodyPr/>
        <a:lstStyle/>
        <a:p>
          <a:endParaRPr lang="en-US"/>
        </a:p>
      </dgm:t>
    </dgm:pt>
    <dgm:pt modelId="{650EC7B1-C296-4F9C-A71C-B27DB10B634C}" type="pres">
      <dgm:prSet presAssocID="{DE264046-06B3-425F-8CC5-C781D994B1E5}" presName="child2group" presStyleCnt="0"/>
      <dgm:spPr/>
    </dgm:pt>
    <dgm:pt modelId="{0EA522B0-8A4C-408D-B550-1A6B4AEBB9F8}" type="pres">
      <dgm:prSet presAssocID="{DE264046-06B3-425F-8CC5-C781D994B1E5}" presName="child2" presStyleLbl="bgAcc1" presStyleIdx="1" presStyleCnt="4" custScaleX="143431" custScaleY="92906" custLinFactNeighborX="4453" custLinFactNeighborY="-35868"/>
      <dgm:spPr/>
      <dgm:t>
        <a:bodyPr/>
        <a:lstStyle/>
        <a:p>
          <a:endParaRPr lang="en-US"/>
        </a:p>
      </dgm:t>
    </dgm:pt>
    <dgm:pt modelId="{BE029AEA-7513-48DD-A551-5728B97F7D5E}" type="pres">
      <dgm:prSet presAssocID="{DE264046-06B3-425F-8CC5-C781D994B1E5}" presName="child2Text" presStyleLbl="bgAcc1" presStyleIdx="1" presStyleCnt="4">
        <dgm:presLayoutVars>
          <dgm:bulletEnabled val="1"/>
        </dgm:presLayoutVars>
      </dgm:prSet>
      <dgm:spPr/>
      <dgm:t>
        <a:bodyPr/>
        <a:lstStyle/>
        <a:p>
          <a:endParaRPr lang="en-US"/>
        </a:p>
      </dgm:t>
    </dgm:pt>
    <dgm:pt modelId="{AB2437A7-AAE4-4506-971C-151D71519FD0}" type="pres">
      <dgm:prSet presAssocID="{DE264046-06B3-425F-8CC5-C781D994B1E5}" presName="child3group" presStyleCnt="0"/>
      <dgm:spPr/>
    </dgm:pt>
    <dgm:pt modelId="{77865E62-1C6D-4FB5-A2A3-C97703163BDD}" type="pres">
      <dgm:prSet presAssocID="{DE264046-06B3-425F-8CC5-C781D994B1E5}" presName="child3" presStyleLbl="bgAcc1" presStyleIdx="2" presStyleCnt="4" custFlipHor="1" custScaleX="171539" custLinFactNeighborX="9824" custLinFactNeighborY="53895"/>
      <dgm:spPr/>
      <dgm:t>
        <a:bodyPr/>
        <a:lstStyle/>
        <a:p>
          <a:endParaRPr lang="en-US"/>
        </a:p>
      </dgm:t>
    </dgm:pt>
    <dgm:pt modelId="{E930C311-6F3C-4D16-A5AD-B5F48237BF72}" type="pres">
      <dgm:prSet presAssocID="{DE264046-06B3-425F-8CC5-C781D994B1E5}" presName="child3Text" presStyleLbl="bgAcc1" presStyleIdx="2" presStyleCnt="4">
        <dgm:presLayoutVars>
          <dgm:bulletEnabled val="1"/>
        </dgm:presLayoutVars>
      </dgm:prSet>
      <dgm:spPr/>
      <dgm:t>
        <a:bodyPr/>
        <a:lstStyle/>
        <a:p>
          <a:endParaRPr lang="en-US"/>
        </a:p>
      </dgm:t>
    </dgm:pt>
    <dgm:pt modelId="{13938096-3722-4E63-876F-724FFBE2D558}" type="pres">
      <dgm:prSet presAssocID="{DE264046-06B3-425F-8CC5-C781D994B1E5}" presName="child4group" presStyleCnt="0"/>
      <dgm:spPr/>
    </dgm:pt>
    <dgm:pt modelId="{2781F29B-BBD2-463F-A1FB-8BA4237AF798}" type="pres">
      <dgm:prSet presAssocID="{DE264046-06B3-425F-8CC5-C781D994B1E5}" presName="child4" presStyleLbl="bgAcc1" presStyleIdx="3" presStyleCnt="4" custScaleY="130697"/>
      <dgm:spPr/>
      <dgm:t>
        <a:bodyPr/>
        <a:lstStyle/>
        <a:p>
          <a:endParaRPr lang="en-US"/>
        </a:p>
      </dgm:t>
    </dgm:pt>
    <dgm:pt modelId="{7DDCC900-3B91-4FE0-B4A1-1F4C30EB0105}" type="pres">
      <dgm:prSet presAssocID="{DE264046-06B3-425F-8CC5-C781D994B1E5}" presName="child4Text" presStyleLbl="bgAcc1" presStyleIdx="3" presStyleCnt="4">
        <dgm:presLayoutVars>
          <dgm:bulletEnabled val="1"/>
        </dgm:presLayoutVars>
      </dgm:prSet>
      <dgm:spPr/>
      <dgm:t>
        <a:bodyPr/>
        <a:lstStyle/>
        <a:p>
          <a:endParaRPr lang="en-US"/>
        </a:p>
      </dgm:t>
    </dgm:pt>
    <dgm:pt modelId="{5128C559-C5DD-4E75-B19B-701F1056E03D}" type="pres">
      <dgm:prSet presAssocID="{DE264046-06B3-425F-8CC5-C781D994B1E5}" presName="childPlaceholder" presStyleCnt="0"/>
      <dgm:spPr/>
    </dgm:pt>
    <dgm:pt modelId="{FA395694-7702-4819-AB15-21A70F8FA4B7}" type="pres">
      <dgm:prSet presAssocID="{DE264046-06B3-425F-8CC5-C781D994B1E5}" presName="circle" presStyleCnt="0"/>
      <dgm:spPr/>
    </dgm:pt>
    <dgm:pt modelId="{32595FF7-8259-4037-9AF4-9DC2BFD88774}" type="pres">
      <dgm:prSet presAssocID="{DE264046-06B3-425F-8CC5-C781D994B1E5}" presName="quadrant1" presStyleLbl="node1" presStyleIdx="0" presStyleCnt="4">
        <dgm:presLayoutVars>
          <dgm:chMax val="1"/>
          <dgm:bulletEnabled val="1"/>
        </dgm:presLayoutVars>
      </dgm:prSet>
      <dgm:spPr/>
      <dgm:t>
        <a:bodyPr/>
        <a:lstStyle/>
        <a:p>
          <a:endParaRPr lang="en-US"/>
        </a:p>
      </dgm:t>
    </dgm:pt>
    <dgm:pt modelId="{F7B443D5-FE1F-4901-AE3F-5CC4370F90F8}" type="pres">
      <dgm:prSet presAssocID="{DE264046-06B3-425F-8CC5-C781D994B1E5}" presName="quadrant2" presStyleLbl="node1" presStyleIdx="1" presStyleCnt="4">
        <dgm:presLayoutVars>
          <dgm:chMax val="1"/>
          <dgm:bulletEnabled val="1"/>
        </dgm:presLayoutVars>
      </dgm:prSet>
      <dgm:spPr/>
      <dgm:t>
        <a:bodyPr/>
        <a:lstStyle/>
        <a:p>
          <a:endParaRPr lang="en-US"/>
        </a:p>
      </dgm:t>
    </dgm:pt>
    <dgm:pt modelId="{4F4E39FB-C497-4F8B-94C5-BA17D1F8F2AA}" type="pres">
      <dgm:prSet presAssocID="{DE264046-06B3-425F-8CC5-C781D994B1E5}" presName="quadrant3" presStyleLbl="node1" presStyleIdx="2" presStyleCnt="4">
        <dgm:presLayoutVars>
          <dgm:chMax val="1"/>
          <dgm:bulletEnabled val="1"/>
        </dgm:presLayoutVars>
      </dgm:prSet>
      <dgm:spPr/>
      <dgm:t>
        <a:bodyPr/>
        <a:lstStyle/>
        <a:p>
          <a:endParaRPr lang="en-US"/>
        </a:p>
      </dgm:t>
    </dgm:pt>
    <dgm:pt modelId="{B8B08846-980C-49C3-B17D-B3D78C6791C0}" type="pres">
      <dgm:prSet presAssocID="{DE264046-06B3-425F-8CC5-C781D994B1E5}" presName="quadrant4" presStyleLbl="node1" presStyleIdx="3" presStyleCnt="4">
        <dgm:presLayoutVars>
          <dgm:chMax val="1"/>
          <dgm:bulletEnabled val="1"/>
        </dgm:presLayoutVars>
      </dgm:prSet>
      <dgm:spPr/>
      <dgm:t>
        <a:bodyPr/>
        <a:lstStyle/>
        <a:p>
          <a:endParaRPr lang="en-US"/>
        </a:p>
      </dgm:t>
    </dgm:pt>
    <dgm:pt modelId="{4B90C96E-7257-4DEF-BD4E-C0A2B7A5BBB1}" type="pres">
      <dgm:prSet presAssocID="{DE264046-06B3-425F-8CC5-C781D994B1E5}" presName="quadrantPlaceholder" presStyleCnt="0"/>
      <dgm:spPr/>
    </dgm:pt>
    <dgm:pt modelId="{F61F4584-E1A2-434A-B6DD-959E219BA20F}" type="pres">
      <dgm:prSet presAssocID="{DE264046-06B3-425F-8CC5-C781D994B1E5}" presName="center1" presStyleLbl="fgShp" presStyleIdx="0" presStyleCnt="2"/>
      <dgm:spPr/>
    </dgm:pt>
    <dgm:pt modelId="{101AD7EB-1426-4FF6-A665-CFC2A0523F9B}" type="pres">
      <dgm:prSet presAssocID="{DE264046-06B3-425F-8CC5-C781D994B1E5}" presName="center2" presStyleLbl="fgShp" presStyleIdx="1" presStyleCnt="2"/>
      <dgm:spPr/>
    </dgm:pt>
  </dgm:ptLst>
  <dgm:cxnLst>
    <dgm:cxn modelId="{77EC9AB7-871F-4778-A6B1-71122DBBEA2E}" srcId="{4301895A-1019-440F-B7D6-F36E70ACE00B}" destId="{C59053DD-99AE-4B85-A0F4-58622538176A}" srcOrd="0" destOrd="0" parTransId="{58C7DDF3-C3A1-4DE3-888E-56F5F49CFE31}" sibTransId="{5504D815-435F-4E68-9264-E01B285C0C5D}"/>
    <dgm:cxn modelId="{6C4762F7-DCD5-1148-AA25-C393E830BE7A}" type="presOf" srcId="{3ABBC721-59B7-4FC6-99A4-FE6CA825F117}" destId="{E930C311-6F3C-4D16-A5AD-B5F48237BF72}" srcOrd="1" destOrd="0" presId="urn:microsoft.com/office/officeart/2005/8/layout/cycle4"/>
    <dgm:cxn modelId="{22D74948-A64B-5A4A-85D9-724D0D94738F}" type="presOf" srcId="{3F24F61D-F536-41EE-9FE5-EB391C4442D1}" destId="{B8B08846-980C-49C3-B17D-B3D78C6791C0}" srcOrd="0" destOrd="0" presId="urn:microsoft.com/office/officeart/2005/8/layout/cycle4"/>
    <dgm:cxn modelId="{741465A6-30E3-4023-B4B0-0003F729AA01}" srcId="{3F24F61D-F536-41EE-9FE5-EB391C4442D1}" destId="{86073BA3-0591-4100-93E4-07AF90D6038C}" srcOrd="0" destOrd="0" parTransId="{DD97EF70-1C29-42AD-8810-C00F8A45C9F3}" sibTransId="{36F82803-89A2-4FC8-8C9A-A90ECEE767DE}"/>
    <dgm:cxn modelId="{2F95F54B-F2AA-D441-BEC4-DE9F81754E8F}" type="presOf" srcId="{50ED0D54-9C05-47C7-9548-E95DA42377F5}" destId="{77865E62-1C6D-4FB5-A2A3-C97703163BDD}" srcOrd="0" destOrd="2" presId="urn:microsoft.com/office/officeart/2005/8/layout/cycle4"/>
    <dgm:cxn modelId="{70A369E4-F540-F245-9F80-0B9F3B0F3E46}" type="presOf" srcId="{86073BA3-0591-4100-93E4-07AF90D6038C}" destId="{2781F29B-BBD2-463F-A1FB-8BA4237AF798}" srcOrd="0" destOrd="0" presId="urn:microsoft.com/office/officeart/2005/8/layout/cycle4"/>
    <dgm:cxn modelId="{8F166704-BFAE-234B-9E92-EBBEE97ADE7D}" type="presOf" srcId="{DE264046-06B3-425F-8CC5-C781D994B1E5}" destId="{16F22060-47DE-4C8F-831D-4594A5054377}" srcOrd="0" destOrd="0" presId="urn:microsoft.com/office/officeart/2005/8/layout/cycle4"/>
    <dgm:cxn modelId="{398C8A50-EAA4-41FB-8D9D-415B4AE4BA46}" srcId="{0D779ACE-9007-43B7-828E-1E592321F192}" destId="{977733CC-774A-4900-B097-7167FDB7C62C}" srcOrd="1" destOrd="0" parTransId="{116613D4-D6E7-46C9-8B9C-56473C3AF45A}" sibTransId="{19B3ED8C-B9AF-4D12-B423-2D2B7CD35F40}"/>
    <dgm:cxn modelId="{CA970083-6DC3-E346-B73F-FB95FD6DB923}" type="presOf" srcId="{4301895A-1019-440F-B7D6-F36E70ACE00B}" destId="{32595FF7-8259-4037-9AF4-9DC2BFD88774}" srcOrd="0" destOrd="0" presId="urn:microsoft.com/office/officeart/2005/8/layout/cycle4"/>
    <dgm:cxn modelId="{3737CB4B-205B-654E-A12D-E923078B734C}" type="presOf" srcId="{50ED0D54-9C05-47C7-9548-E95DA42377F5}" destId="{E930C311-6F3C-4D16-A5AD-B5F48237BF72}" srcOrd="1" destOrd="2" presId="urn:microsoft.com/office/officeart/2005/8/layout/cycle4"/>
    <dgm:cxn modelId="{8ED45847-7304-4AFE-BBF1-488F94B22538}" srcId="{DE264046-06B3-425F-8CC5-C781D994B1E5}" destId="{0D779ACE-9007-43B7-828E-1E592321F192}" srcOrd="2" destOrd="0" parTransId="{BBEBBEBE-87C5-4E08-B2B9-77EFFA40DE32}" sibTransId="{B695A17B-1665-49D7-8459-C96B615E132B}"/>
    <dgm:cxn modelId="{44C07419-C37C-214E-9311-839942348443}" type="presOf" srcId="{3ABBC721-59B7-4FC6-99A4-FE6CA825F117}" destId="{77865E62-1C6D-4FB5-A2A3-C97703163BDD}" srcOrd="0" destOrd="0" presId="urn:microsoft.com/office/officeart/2005/8/layout/cycle4"/>
    <dgm:cxn modelId="{FAFA18D1-EC2B-8B42-B252-3FC878BC494D}" type="presOf" srcId="{86073BA3-0591-4100-93E4-07AF90D6038C}" destId="{7DDCC900-3B91-4FE0-B4A1-1F4C30EB0105}" srcOrd="1" destOrd="0" presId="urn:microsoft.com/office/officeart/2005/8/layout/cycle4"/>
    <dgm:cxn modelId="{0A72494D-771B-0C47-B26B-07196D99164B}" type="presOf" srcId="{BFA801F9-ED02-A54D-93DB-4931F54B3436}" destId="{2781F29B-BBD2-463F-A1FB-8BA4237AF798}" srcOrd="0" destOrd="1" presId="urn:microsoft.com/office/officeart/2005/8/layout/cycle4"/>
    <dgm:cxn modelId="{4AB77E7F-1607-408B-8BEA-B3CB53A30AAA}" srcId="{DE264046-06B3-425F-8CC5-C781D994B1E5}" destId="{5E85FCB3-72EB-4257-AFF0-703D778E4243}" srcOrd="1" destOrd="0" parTransId="{3915E917-3AA8-46E7-8FB7-F4FDC9E20090}" sibTransId="{A52FA432-127B-4225-90BA-C6DC9EEA2989}"/>
    <dgm:cxn modelId="{5719EB3E-01EC-A143-BFB4-46CCBCABAB2D}" type="presOf" srcId="{977733CC-774A-4900-B097-7167FDB7C62C}" destId="{77865E62-1C6D-4FB5-A2A3-C97703163BDD}" srcOrd="0" destOrd="1" presId="urn:microsoft.com/office/officeart/2005/8/layout/cycle4"/>
    <dgm:cxn modelId="{E2E0F238-FB33-1F4B-8B15-94EAB24A24B6}" type="presOf" srcId="{5E85FCB3-72EB-4257-AFF0-703D778E4243}" destId="{F7B443D5-FE1F-4901-AE3F-5CC4370F90F8}" srcOrd="0" destOrd="0" presId="urn:microsoft.com/office/officeart/2005/8/layout/cycle4"/>
    <dgm:cxn modelId="{AF6F3EEC-7F75-EB47-B063-02BE0CACA329}" type="presOf" srcId="{BFA801F9-ED02-A54D-93DB-4931F54B3436}" destId="{7DDCC900-3B91-4FE0-B4A1-1F4C30EB0105}" srcOrd="1" destOrd="1" presId="urn:microsoft.com/office/officeart/2005/8/layout/cycle4"/>
    <dgm:cxn modelId="{0D579C38-C432-D741-BE38-D12166408ECD}" type="presOf" srcId="{A97E5358-0D77-4694-B6EC-FBEE8210C760}" destId="{BE029AEA-7513-48DD-A551-5728B97F7D5E}" srcOrd="1" destOrd="0" presId="urn:microsoft.com/office/officeart/2005/8/layout/cycle4"/>
    <dgm:cxn modelId="{29C514BC-7FFB-0845-8140-CE15612DBD01}" type="presOf" srcId="{A97E5358-0D77-4694-B6EC-FBEE8210C760}" destId="{0EA522B0-8A4C-408D-B550-1A6B4AEBB9F8}" srcOrd="0" destOrd="0" presId="urn:microsoft.com/office/officeart/2005/8/layout/cycle4"/>
    <dgm:cxn modelId="{F6CF7D12-AAE2-4AAD-9442-4679323D2E1A}" srcId="{DE264046-06B3-425F-8CC5-C781D994B1E5}" destId="{4301895A-1019-440F-B7D6-F36E70ACE00B}" srcOrd="0" destOrd="0" parTransId="{10BB573B-D190-4177-B612-2775967C113F}" sibTransId="{5B7F4612-4B50-4B31-93FA-C7A0BAAD9BF2}"/>
    <dgm:cxn modelId="{4838B7BC-993F-416F-AA47-E08DF33DAEDF}" srcId="{0D779ACE-9007-43B7-828E-1E592321F192}" destId="{50ED0D54-9C05-47C7-9548-E95DA42377F5}" srcOrd="2" destOrd="0" parTransId="{3598C567-8F2E-4FE5-8FF3-2B6BCE7713D5}" sibTransId="{7B024BC5-86F8-45F4-A9B6-1F453F7E5213}"/>
    <dgm:cxn modelId="{8E4B5B1E-1807-4536-8E29-B0EA14C8C47E}" srcId="{5E85FCB3-72EB-4257-AFF0-703D778E4243}" destId="{A97E5358-0D77-4694-B6EC-FBEE8210C760}" srcOrd="0" destOrd="0" parTransId="{B61B3895-CF03-4386-BF03-303006DD1020}" sibTransId="{686F2103-B870-4FBA-93A0-52B97AD859F4}"/>
    <dgm:cxn modelId="{7C662033-60EC-7542-8946-9F24829C8E38}" type="presOf" srcId="{977733CC-774A-4900-B097-7167FDB7C62C}" destId="{E930C311-6F3C-4D16-A5AD-B5F48237BF72}" srcOrd="1" destOrd="1" presId="urn:microsoft.com/office/officeart/2005/8/layout/cycle4"/>
    <dgm:cxn modelId="{7D81FF7D-8D40-4BED-9C17-30551ED65DBF}" srcId="{DE264046-06B3-425F-8CC5-C781D994B1E5}" destId="{3F24F61D-F536-41EE-9FE5-EB391C4442D1}" srcOrd="3" destOrd="0" parTransId="{102C9777-E107-4EE7-A18C-74A193C54A55}" sibTransId="{DDF21981-D0FC-4F69-8533-F880B0847F1E}"/>
    <dgm:cxn modelId="{C1398A57-15A8-C445-A4AC-747E9E7F0B85}" type="presOf" srcId="{C59053DD-99AE-4B85-A0F4-58622538176A}" destId="{48084040-2AFF-4281-94B1-A81C3A95189A}" srcOrd="0" destOrd="0" presId="urn:microsoft.com/office/officeart/2005/8/layout/cycle4"/>
    <dgm:cxn modelId="{673C9D0A-B258-DD40-B84C-B68AC222996C}" type="presOf" srcId="{C59053DD-99AE-4B85-A0F4-58622538176A}" destId="{F5B22B42-6FD0-4C43-A9EE-0E7AFEBA975B}" srcOrd="1" destOrd="0" presId="urn:microsoft.com/office/officeart/2005/8/layout/cycle4"/>
    <dgm:cxn modelId="{1EA7E912-85FE-8B42-A1CA-B83B5CAAC178}" srcId="{3F24F61D-F536-41EE-9FE5-EB391C4442D1}" destId="{BFA801F9-ED02-A54D-93DB-4931F54B3436}" srcOrd="1" destOrd="0" parTransId="{F27BD71F-2F14-7741-BF3E-AD5B4EA5F89F}" sibTransId="{E94205DD-34B1-5E42-839E-E16D14E9C615}"/>
    <dgm:cxn modelId="{A87B3BC8-3864-374F-84A7-80900FB86648}" type="presOf" srcId="{0D779ACE-9007-43B7-828E-1E592321F192}" destId="{4F4E39FB-C497-4F8B-94C5-BA17D1F8F2AA}" srcOrd="0" destOrd="0" presId="urn:microsoft.com/office/officeart/2005/8/layout/cycle4"/>
    <dgm:cxn modelId="{85D4706E-D2C2-456E-810B-403C5D28CE0D}" srcId="{0D779ACE-9007-43B7-828E-1E592321F192}" destId="{3ABBC721-59B7-4FC6-99A4-FE6CA825F117}" srcOrd="0" destOrd="0" parTransId="{7F8E76E9-E161-4F07-8E30-BD3CB48B7FC2}" sibTransId="{5809585A-ACE0-42F1-ACF7-9E65040BF30D}"/>
    <dgm:cxn modelId="{79F0D4CA-41D4-7448-AC0C-6929CE4E28F9}" type="presParOf" srcId="{16F22060-47DE-4C8F-831D-4594A5054377}" destId="{7B59FFCA-6403-4D46-89BA-E23D381321D5}" srcOrd="0" destOrd="0" presId="urn:microsoft.com/office/officeart/2005/8/layout/cycle4"/>
    <dgm:cxn modelId="{ADC4E8EF-04A8-8340-9995-5A8821142CB9}" type="presParOf" srcId="{7B59FFCA-6403-4D46-89BA-E23D381321D5}" destId="{593B304D-C9D9-4E95-BBD1-38622B18F80F}" srcOrd="0" destOrd="0" presId="urn:microsoft.com/office/officeart/2005/8/layout/cycle4"/>
    <dgm:cxn modelId="{BB1CF81C-5EF3-AD4C-A387-289CAD4B3798}" type="presParOf" srcId="{593B304D-C9D9-4E95-BBD1-38622B18F80F}" destId="{48084040-2AFF-4281-94B1-A81C3A95189A}" srcOrd="0" destOrd="0" presId="urn:microsoft.com/office/officeart/2005/8/layout/cycle4"/>
    <dgm:cxn modelId="{4FFAE67F-DB3A-5E40-B9A7-4760D16D204C}" type="presParOf" srcId="{593B304D-C9D9-4E95-BBD1-38622B18F80F}" destId="{F5B22B42-6FD0-4C43-A9EE-0E7AFEBA975B}" srcOrd="1" destOrd="0" presId="urn:microsoft.com/office/officeart/2005/8/layout/cycle4"/>
    <dgm:cxn modelId="{C2C35901-DF1B-334F-A945-CDECCFE8611D}" type="presParOf" srcId="{7B59FFCA-6403-4D46-89BA-E23D381321D5}" destId="{650EC7B1-C296-4F9C-A71C-B27DB10B634C}" srcOrd="1" destOrd="0" presId="urn:microsoft.com/office/officeart/2005/8/layout/cycle4"/>
    <dgm:cxn modelId="{135AA99C-7C97-6241-A70F-6DAB6A19D2D6}" type="presParOf" srcId="{650EC7B1-C296-4F9C-A71C-B27DB10B634C}" destId="{0EA522B0-8A4C-408D-B550-1A6B4AEBB9F8}" srcOrd="0" destOrd="0" presId="urn:microsoft.com/office/officeart/2005/8/layout/cycle4"/>
    <dgm:cxn modelId="{6CE183B4-43AD-A846-9219-E7E1B973E066}" type="presParOf" srcId="{650EC7B1-C296-4F9C-A71C-B27DB10B634C}" destId="{BE029AEA-7513-48DD-A551-5728B97F7D5E}" srcOrd="1" destOrd="0" presId="urn:microsoft.com/office/officeart/2005/8/layout/cycle4"/>
    <dgm:cxn modelId="{DB4740DA-1280-4B43-BF8F-0298108BB23C}" type="presParOf" srcId="{7B59FFCA-6403-4D46-89BA-E23D381321D5}" destId="{AB2437A7-AAE4-4506-971C-151D71519FD0}" srcOrd="2" destOrd="0" presId="urn:microsoft.com/office/officeart/2005/8/layout/cycle4"/>
    <dgm:cxn modelId="{DB92DE9C-B13C-7E4A-95A8-795515D35F11}" type="presParOf" srcId="{AB2437A7-AAE4-4506-971C-151D71519FD0}" destId="{77865E62-1C6D-4FB5-A2A3-C97703163BDD}" srcOrd="0" destOrd="0" presId="urn:microsoft.com/office/officeart/2005/8/layout/cycle4"/>
    <dgm:cxn modelId="{BD134EFB-661B-3C4F-9430-5600C58A30EE}" type="presParOf" srcId="{AB2437A7-AAE4-4506-971C-151D71519FD0}" destId="{E930C311-6F3C-4D16-A5AD-B5F48237BF72}" srcOrd="1" destOrd="0" presId="urn:microsoft.com/office/officeart/2005/8/layout/cycle4"/>
    <dgm:cxn modelId="{B8EEDB1E-16AD-4443-B7CE-CA907D4C902D}" type="presParOf" srcId="{7B59FFCA-6403-4D46-89BA-E23D381321D5}" destId="{13938096-3722-4E63-876F-724FFBE2D558}" srcOrd="3" destOrd="0" presId="urn:microsoft.com/office/officeart/2005/8/layout/cycle4"/>
    <dgm:cxn modelId="{9771A736-97C6-E641-83E6-D5C127D2BFC9}" type="presParOf" srcId="{13938096-3722-4E63-876F-724FFBE2D558}" destId="{2781F29B-BBD2-463F-A1FB-8BA4237AF798}" srcOrd="0" destOrd="0" presId="urn:microsoft.com/office/officeart/2005/8/layout/cycle4"/>
    <dgm:cxn modelId="{4E475347-3C41-D649-BDEE-D16E4F41DB06}" type="presParOf" srcId="{13938096-3722-4E63-876F-724FFBE2D558}" destId="{7DDCC900-3B91-4FE0-B4A1-1F4C30EB0105}" srcOrd="1" destOrd="0" presId="urn:microsoft.com/office/officeart/2005/8/layout/cycle4"/>
    <dgm:cxn modelId="{5238EBF0-F3BC-8E4D-9CE1-F320BCC4D46C}" type="presParOf" srcId="{7B59FFCA-6403-4D46-89BA-E23D381321D5}" destId="{5128C559-C5DD-4E75-B19B-701F1056E03D}" srcOrd="4" destOrd="0" presId="urn:microsoft.com/office/officeart/2005/8/layout/cycle4"/>
    <dgm:cxn modelId="{BAE809E7-FD52-0449-AC5B-B4C5D4EBC5BD}" type="presParOf" srcId="{16F22060-47DE-4C8F-831D-4594A5054377}" destId="{FA395694-7702-4819-AB15-21A70F8FA4B7}" srcOrd="1" destOrd="0" presId="urn:microsoft.com/office/officeart/2005/8/layout/cycle4"/>
    <dgm:cxn modelId="{55A3AF3A-C321-C542-A873-78E5B6865B74}" type="presParOf" srcId="{FA395694-7702-4819-AB15-21A70F8FA4B7}" destId="{32595FF7-8259-4037-9AF4-9DC2BFD88774}" srcOrd="0" destOrd="0" presId="urn:microsoft.com/office/officeart/2005/8/layout/cycle4"/>
    <dgm:cxn modelId="{458A2E86-5E51-BD4C-A62B-668FABF916B3}" type="presParOf" srcId="{FA395694-7702-4819-AB15-21A70F8FA4B7}" destId="{F7B443D5-FE1F-4901-AE3F-5CC4370F90F8}" srcOrd="1" destOrd="0" presId="urn:microsoft.com/office/officeart/2005/8/layout/cycle4"/>
    <dgm:cxn modelId="{793A6A71-CBF6-7C48-B4BE-C1EC2C868AA7}" type="presParOf" srcId="{FA395694-7702-4819-AB15-21A70F8FA4B7}" destId="{4F4E39FB-C497-4F8B-94C5-BA17D1F8F2AA}" srcOrd="2" destOrd="0" presId="urn:microsoft.com/office/officeart/2005/8/layout/cycle4"/>
    <dgm:cxn modelId="{6AAC8104-04CA-C241-ADD6-65A440D93123}" type="presParOf" srcId="{FA395694-7702-4819-AB15-21A70F8FA4B7}" destId="{B8B08846-980C-49C3-B17D-B3D78C6791C0}" srcOrd="3" destOrd="0" presId="urn:microsoft.com/office/officeart/2005/8/layout/cycle4"/>
    <dgm:cxn modelId="{B849AE51-7673-9D46-BD06-8503ABC59436}" type="presParOf" srcId="{FA395694-7702-4819-AB15-21A70F8FA4B7}" destId="{4B90C96E-7257-4DEF-BD4E-C0A2B7A5BBB1}" srcOrd="4" destOrd="0" presId="urn:microsoft.com/office/officeart/2005/8/layout/cycle4"/>
    <dgm:cxn modelId="{DCD12027-F8F6-7847-A483-D7DC1E9D15B6}" type="presParOf" srcId="{16F22060-47DE-4C8F-831D-4594A5054377}" destId="{F61F4584-E1A2-434A-B6DD-959E219BA20F}" srcOrd="2" destOrd="0" presId="urn:microsoft.com/office/officeart/2005/8/layout/cycle4"/>
    <dgm:cxn modelId="{1EAF1259-9774-C442-9775-17FEFD98CEC6}" type="presParOf" srcId="{16F22060-47DE-4C8F-831D-4594A5054377}" destId="{101AD7EB-1426-4FF6-A665-CFC2A0523F9B}"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65E62-1C6D-4FB5-A2A3-C97703163BDD}">
      <dsp:nvSpPr>
        <dsp:cNvPr id="0" name=""/>
        <dsp:cNvSpPr/>
      </dsp:nvSpPr>
      <dsp:spPr>
        <a:xfrm flipH="1">
          <a:off x="2411087" y="4654138"/>
          <a:ext cx="3668744" cy="138540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ctr" defTabSz="533400">
            <a:lnSpc>
              <a:spcPct val="90000"/>
            </a:lnSpc>
            <a:spcBef>
              <a:spcPct val="0"/>
            </a:spcBef>
            <a:spcAft>
              <a:spcPct val="15000"/>
            </a:spcAft>
            <a:buChar char="•"/>
          </a:pPr>
          <a:r>
            <a:rPr lang="en-US" sz="1200" b="1" i="1" kern="1200">
              <a:latin typeface="Abadi MT Condensed Extra Bold" charset="0"/>
              <a:ea typeface="Abadi MT Condensed Extra Bold" charset="0"/>
              <a:cs typeface="Abadi MT Condensed Extra Bold" charset="0"/>
            </a:rPr>
            <a:t>For all have sinned and fall short of the glory of God. Romans 3:23</a:t>
          </a:r>
        </a:p>
        <a:p>
          <a:pPr marL="114300" lvl="1" indent="-114300" algn="ctr" defTabSz="533400">
            <a:lnSpc>
              <a:spcPct val="90000"/>
            </a:lnSpc>
            <a:spcBef>
              <a:spcPct val="0"/>
            </a:spcBef>
            <a:spcAft>
              <a:spcPct val="15000"/>
            </a:spcAft>
            <a:buChar char="•"/>
          </a:pPr>
          <a:r>
            <a:rPr lang="en-US" sz="1200" b="1" i="1" kern="1200">
              <a:latin typeface="Abadi MT Condensed Extra Bold" charset="0"/>
              <a:ea typeface="Abadi MT Condensed Extra Bold" charset="0"/>
              <a:cs typeface="Abadi MT Condensed Extra Bold" charset="0"/>
            </a:rPr>
            <a:t>If we say that we have not sinned, we make Him a liar and His word is not in us.  1 John 1:10</a:t>
          </a:r>
        </a:p>
        <a:p>
          <a:pPr marL="57150" lvl="1" indent="-57150" algn="l" defTabSz="311150">
            <a:lnSpc>
              <a:spcPct val="90000"/>
            </a:lnSpc>
            <a:spcBef>
              <a:spcPct val="0"/>
            </a:spcBef>
            <a:spcAft>
              <a:spcPct val="15000"/>
            </a:spcAft>
            <a:buChar char="•"/>
          </a:pPr>
          <a:endParaRPr lang="en-US" sz="700" i="1" kern="1200"/>
        </a:p>
      </dsp:txBody>
      <dsp:txXfrm>
        <a:off x="3542144" y="5030923"/>
        <a:ext cx="2507255" cy="978189"/>
      </dsp:txXfrm>
    </dsp:sp>
    <dsp:sp modelId="{2781F29B-BBD2-463F-A1FB-8BA4237AF798}">
      <dsp:nvSpPr>
        <dsp:cNvPr id="0" name=""/>
        <dsp:cNvSpPr/>
      </dsp:nvSpPr>
      <dsp:spPr>
        <a:xfrm>
          <a:off x="-313397" y="3694833"/>
          <a:ext cx="2138723" cy="181068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b="1" i="1" kern="1200"/>
            <a:t>If we confess our sins, He is faithful and righteous to forgive us our sins and to cleanse us from all unrighteousness. </a:t>
          </a:r>
        </a:p>
        <a:p>
          <a:pPr marL="57150" lvl="1" indent="-57150" algn="l" defTabSz="488950">
            <a:lnSpc>
              <a:spcPct val="90000"/>
            </a:lnSpc>
            <a:spcBef>
              <a:spcPct val="0"/>
            </a:spcBef>
            <a:spcAft>
              <a:spcPct val="15000"/>
            </a:spcAft>
            <a:buChar char="•"/>
          </a:pPr>
          <a:r>
            <a:rPr lang="en-US" sz="1100" b="1" i="1" kern="1200"/>
            <a:t>1 John 1:9 </a:t>
          </a:r>
        </a:p>
      </dsp:txBody>
      <dsp:txXfrm>
        <a:off x="-273622" y="4187280"/>
        <a:ext cx="1417556" cy="1278464"/>
      </dsp:txXfrm>
    </dsp:sp>
    <dsp:sp modelId="{0EA522B0-8A4C-408D-B550-1A6B4AEBB9F8}">
      <dsp:nvSpPr>
        <dsp:cNvPr id="0" name=""/>
        <dsp:cNvSpPr/>
      </dsp:nvSpPr>
      <dsp:spPr>
        <a:xfrm>
          <a:off x="2711664" y="515703"/>
          <a:ext cx="3067592" cy="128712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0" i="1" kern="1200">
              <a:latin typeface="Abadi MT Condensed Extra Bold" charset="0"/>
              <a:ea typeface="Abadi MT Condensed Extra Bold" charset="0"/>
              <a:cs typeface="Abadi MT Condensed Extra Bold" charset="0"/>
            </a:rPr>
            <a:t>But God demonstrates His own love towards us, in that while we were yet sinners, Christ died for us. Romans 5:8</a:t>
          </a:r>
        </a:p>
      </dsp:txBody>
      <dsp:txXfrm>
        <a:off x="3660215" y="543977"/>
        <a:ext cx="2090766" cy="908797"/>
      </dsp:txXfrm>
    </dsp:sp>
    <dsp:sp modelId="{48084040-2AFF-4281-94B1-A81C3A95189A}">
      <dsp:nvSpPr>
        <dsp:cNvPr id="0" name=""/>
        <dsp:cNvSpPr/>
      </dsp:nvSpPr>
      <dsp:spPr>
        <a:xfrm>
          <a:off x="-313397" y="963481"/>
          <a:ext cx="2138723" cy="138540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b="1" i="1" kern="1200"/>
            <a:t>The Lord, the Lord God, compassionate and gracious, slow to anger, and abounding in lovingkindness and truth. Exodus 34:6</a:t>
          </a:r>
        </a:p>
      </dsp:txBody>
      <dsp:txXfrm>
        <a:off x="-282964" y="993914"/>
        <a:ext cx="1436240" cy="978189"/>
      </dsp:txXfrm>
    </dsp:sp>
    <dsp:sp modelId="{32595FF7-8259-4037-9AF4-9DC2BFD88774}">
      <dsp:nvSpPr>
        <dsp:cNvPr id="0" name=""/>
        <dsp:cNvSpPr/>
      </dsp:nvSpPr>
      <dsp:spPr>
        <a:xfrm>
          <a:off x="965293" y="1316576"/>
          <a:ext cx="1874630" cy="1874630"/>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latin typeface="Abadi MT Condensed Extra Bold" charset="0"/>
              <a:ea typeface="Abadi MT Condensed Extra Bold" charset="0"/>
              <a:cs typeface="Abadi MT Condensed Extra Bold" charset="0"/>
            </a:rPr>
            <a:t>God</a:t>
          </a:r>
        </a:p>
        <a:p>
          <a:pPr lvl="0" algn="ctr" defTabSz="622300">
            <a:lnSpc>
              <a:spcPct val="90000"/>
            </a:lnSpc>
            <a:spcBef>
              <a:spcPct val="0"/>
            </a:spcBef>
            <a:spcAft>
              <a:spcPct val="35000"/>
            </a:spcAft>
          </a:pPr>
          <a:r>
            <a:rPr lang="en-US" sz="1400" b="1" kern="1200">
              <a:latin typeface="Abadi MT Condensed Extra Bold" charset="0"/>
              <a:ea typeface="Abadi MT Condensed Extra Bold" charset="0"/>
              <a:cs typeface="Abadi MT Condensed Extra Bold" charset="0"/>
            </a:rPr>
            <a:t>gracious lovingkindness, greatness of compassion, my salvation</a:t>
          </a:r>
        </a:p>
      </dsp:txBody>
      <dsp:txXfrm>
        <a:off x="1514359" y="1865642"/>
        <a:ext cx="1325564" cy="1325564"/>
      </dsp:txXfrm>
    </dsp:sp>
    <dsp:sp modelId="{F7B443D5-FE1F-4901-AE3F-5CC4370F90F8}">
      <dsp:nvSpPr>
        <dsp:cNvPr id="0" name=""/>
        <dsp:cNvSpPr/>
      </dsp:nvSpPr>
      <dsp:spPr>
        <a:xfrm rot="5400000">
          <a:off x="2926511" y="1316576"/>
          <a:ext cx="1874630" cy="1874630"/>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badi MT Condensed Extra Bold" charset="0"/>
              <a:ea typeface="Abadi MT Condensed Extra Bold" charset="0"/>
              <a:cs typeface="Abadi MT Condensed Extra Bold" charset="0"/>
            </a:rPr>
            <a:t>Blot out, wash, cleanse, purify, wash, create, renew, and deliver me.</a:t>
          </a:r>
        </a:p>
      </dsp:txBody>
      <dsp:txXfrm rot="-5400000">
        <a:off x="2926511" y="1865642"/>
        <a:ext cx="1325564" cy="1325564"/>
      </dsp:txXfrm>
    </dsp:sp>
    <dsp:sp modelId="{4F4E39FB-C497-4F8B-94C5-BA17D1F8F2AA}">
      <dsp:nvSpPr>
        <dsp:cNvPr id="0" name=""/>
        <dsp:cNvSpPr/>
      </dsp:nvSpPr>
      <dsp:spPr>
        <a:xfrm rot="10800000">
          <a:off x="2926511" y="3277794"/>
          <a:ext cx="1874630" cy="1874630"/>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Abadi MT Condensed Extra Bold" charset="0"/>
              <a:ea typeface="Abadi MT Condensed Extra Bold" charset="0"/>
              <a:cs typeface="Abadi MT Condensed Extra Bold" charset="0"/>
            </a:rPr>
            <a:t>Know my trangressions, I have sinned, done evil in your sight, You are justified and blameless, You desire truth.</a:t>
          </a:r>
        </a:p>
      </dsp:txBody>
      <dsp:txXfrm rot="10800000">
        <a:off x="2926511" y="3277794"/>
        <a:ext cx="1325564" cy="1325564"/>
      </dsp:txXfrm>
    </dsp:sp>
    <dsp:sp modelId="{B8B08846-980C-49C3-B17D-B3D78C6791C0}">
      <dsp:nvSpPr>
        <dsp:cNvPr id="0" name=""/>
        <dsp:cNvSpPr/>
      </dsp:nvSpPr>
      <dsp:spPr>
        <a:xfrm rot="16200000">
          <a:off x="965293" y="3277794"/>
          <a:ext cx="1874630" cy="1874630"/>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US" sz="900" b="1" kern="1200">
            <a:latin typeface="Abadi MT Condensed Extra Bold" charset="0"/>
            <a:ea typeface="Abadi MT Condensed Extra Bold" charset="0"/>
            <a:cs typeface="Abadi MT Condensed Extra Bold" charset="0"/>
          </a:endParaRPr>
        </a:p>
        <a:p>
          <a:pPr lvl="0" algn="ctr" defTabSz="400050">
            <a:lnSpc>
              <a:spcPct val="90000"/>
            </a:lnSpc>
            <a:spcBef>
              <a:spcPct val="0"/>
            </a:spcBef>
            <a:spcAft>
              <a:spcPct val="35000"/>
            </a:spcAft>
          </a:pPr>
          <a:endParaRPr lang="en-US" sz="900" b="1" kern="1200">
            <a:latin typeface="Abadi MT Condensed Extra Bold" charset="0"/>
            <a:ea typeface="Abadi MT Condensed Extra Bold" charset="0"/>
            <a:cs typeface="Abadi MT Condensed Extra Bold" charset="0"/>
          </a:endParaRPr>
        </a:p>
        <a:p>
          <a:pPr lvl="0" algn="ctr" defTabSz="400050">
            <a:lnSpc>
              <a:spcPct val="90000"/>
            </a:lnSpc>
            <a:spcBef>
              <a:spcPct val="0"/>
            </a:spcBef>
            <a:spcAft>
              <a:spcPct val="35000"/>
            </a:spcAft>
          </a:pPr>
          <a:r>
            <a:rPr lang="en-US" sz="1050" b="1" kern="1200">
              <a:latin typeface="Abadi MT Condensed Extra Bold" charset="0"/>
              <a:ea typeface="Abadi MT Condensed Extra Bold" charset="0"/>
              <a:cs typeface="Abadi MT Condensed Extra Bold" charset="0"/>
            </a:rPr>
            <a:t>Then I shall be clean and I will be whiter than snow, then I will teach. Then my tongue will joyfully sin. Then You will delight in righteous sacrifices.</a:t>
          </a:r>
        </a:p>
      </dsp:txBody>
      <dsp:txXfrm rot="5400000">
        <a:off x="1514359" y="3277794"/>
        <a:ext cx="1325564" cy="1325564"/>
      </dsp:txXfrm>
    </dsp:sp>
    <dsp:sp modelId="{F61F4584-E1A2-434A-B6DD-959E219BA20F}">
      <dsp:nvSpPr>
        <dsp:cNvPr id="0" name=""/>
        <dsp:cNvSpPr/>
      </dsp:nvSpPr>
      <dsp:spPr>
        <a:xfrm>
          <a:off x="2559594" y="2844855"/>
          <a:ext cx="647245" cy="562821"/>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1AD7EB-1426-4FF6-A665-CFC2A0523F9B}">
      <dsp:nvSpPr>
        <dsp:cNvPr id="0" name=""/>
        <dsp:cNvSpPr/>
      </dsp:nvSpPr>
      <dsp:spPr>
        <a:xfrm rot="10800000">
          <a:off x="2559594" y="3061325"/>
          <a:ext cx="647245" cy="562821"/>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1A23-3CAE-A346-88C0-76891126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Dell16</dc:creator>
  <cp:keywords/>
  <dc:description/>
  <cp:lastModifiedBy>Microsoft Office User</cp:lastModifiedBy>
  <cp:revision>16</cp:revision>
  <dcterms:created xsi:type="dcterms:W3CDTF">2017-02-25T15:59:00Z</dcterms:created>
  <dcterms:modified xsi:type="dcterms:W3CDTF">2017-08-08T19:53:00Z</dcterms:modified>
</cp:coreProperties>
</file>